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01" w:type="dxa"/>
        <w:jc w:val="center"/>
        <w:tblBorders>
          <w:top w:val="single" w:sz="4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59"/>
        <w:gridCol w:w="2162"/>
        <w:gridCol w:w="2480"/>
      </w:tblGrid>
      <w:tr w:rsidR="00533077" w14:paraId="55ADAB11" w14:textId="77777777" w:rsidTr="008B0C59">
        <w:trPr>
          <w:trHeight w:val="559"/>
          <w:jc w:val="center"/>
        </w:trPr>
        <w:tc>
          <w:tcPr>
            <w:tcW w:w="4959" w:type="dxa"/>
            <w:shd w:val="clear" w:color="auto" w:fill="FFFF99"/>
            <w:vAlign w:val="center"/>
          </w:tcPr>
          <w:p w14:paraId="7AF31E89" w14:textId="77777777" w:rsidR="00533077" w:rsidRDefault="00533077" w:rsidP="00800D1A">
            <w:pPr>
              <w:snapToGrid w:val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Specifikace dodávky</w:t>
            </w:r>
          </w:p>
        </w:tc>
        <w:tc>
          <w:tcPr>
            <w:tcW w:w="2162" w:type="dxa"/>
            <w:shd w:val="clear" w:color="auto" w:fill="FFFF99"/>
            <w:vAlign w:val="center"/>
          </w:tcPr>
          <w:p w14:paraId="5BE768A7" w14:textId="77777777" w:rsidR="00533077" w:rsidRDefault="00533077" w:rsidP="00800D1A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Požadovaná hodnota</w:t>
            </w:r>
          </w:p>
        </w:tc>
        <w:tc>
          <w:tcPr>
            <w:tcW w:w="2480" w:type="dxa"/>
            <w:shd w:val="clear" w:color="auto" w:fill="FFFF99"/>
            <w:vAlign w:val="center"/>
          </w:tcPr>
          <w:p w14:paraId="57A6A44F" w14:textId="77777777" w:rsidR="00533077" w:rsidRDefault="00533077" w:rsidP="00800D1A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Nabízená hodnota*</w:t>
            </w:r>
          </w:p>
          <w:p w14:paraId="2EFA5C24" w14:textId="77777777" w:rsidR="00533077" w:rsidRDefault="00533077" w:rsidP="00800D1A">
            <w:pPr>
              <w:snapToGrid w:val="0"/>
              <w:spacing w:before="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Splněno ANO/NE</w:t>
            </w:r>
          </w:p>
        </w:tc>
      </w:tr>
      <w:tr w:rsidR="00533077" w14:paraId="5B032B4B" w14:textId="77777777" w:rsidTr="008B0C59">
        <w:trPr>
          <w:trHeight w:val="417"/>
          <w:jc w:val="center"/>
        </w:trPr>
        <w:tc>
          <w:tcPr>
            <w:tcW w:w="4959" w:type="dxa"/>
            <w:shd w:val="clear" w:color="auto" w:fill="FFFF99"/>
            <w:vAlign w:val="center"/>
          </w:tcPr>
          <w:p w14:paraId="02888ACA" w14:textId="77777777" w:rsidR="00533077" w:rsidRPr="009D2D5C" w:rsidRDefault="005D123A" w:rsidP="00533077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Automatický ELISA systém</w:t>
            </w:r>
          </w:p>
        </w:tc>
        <w:tc>
          <w:tcPr>
            <w:tcW w:w="2162" w:type="dxa"/>
            <w:shd w:val="clear" w:color="auto" w:fill="FFFF99"/>
            <w:vAlign w:val="center"/>
          </w:tcPr>
          <w:p w14:paraId="4B41122B" w14:textId="77777777" w:rsidR="00533077" w:rsidRPr="00F5165B" w:rsidRDefault="002E07D9" w:rsidP="00800D1A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16"/>
              </w:rPr>
              <w:t>1</w:t>
            </w:r>
            <w:r w:rsidR="00CE210F"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 ks</w:t>
            </w:r>
          </w:p>
        </w:tc>
        <w:tc>
          <w:tcPr>
            <w:tcW w:w="2480" w:type="dxa"/>
            <w:shd w:val="clear" w:color="auto" w:fill="FFFF99"/>
          </w:tcPr>
          <w:p w14:paraId="1A62CA9A" w14:textId="77777777" w:rsidR="00533077" w:rsidRDefault="00533077" w:rsidP="00800D1A">
            <w:pPr>
              <w:snapToGrid w:val="0"/>
              <w:spacing w:before="2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</w:p>
        </w:tc>
      </w:tr>
      <w:tr w:rsidR="00533077" w14:paraId="2182CA58" w14:textId="77777777" w:rsidTr="008B0C59">
        <w:trPr>
          <w:trHeight w:val="423"/>
          <w:jc w:val="center"/>
        </w:trPr>
        <w:tc>
          <w:tcPr>
            <w:tcW w:w="7121" w:type="dxa"/>
            <w:gridSpan w:val="2"/>
            <w:tcBorders>
              <w:right w:val="single" w:sz="4" w:space="0" w:color="auto"/>
            </w:tcBorders>
            <w:shd w:val="clear" w:color="auto" w:fill="FFFF99"/>
          </w:tcPr>
          <w:p w14:paraId="23A0C2AD" w14:textId="77777777" w:rsidR="009D2D5C" w:rsidRDefault="009D2D5C" w:rsidP="00533077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Cs/>
              </w:rPr>
            </w:pPr>
          </w:p>
          <w:p w14:paraId="695925EF" w14:textId="77777777" w:rsidR="00913B63" w:rsidRPr="00913B63" w:rsidRDefault="00913B63" w:rsidP="00913B63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Cs/>
              </w:rPr>
            </w:pPr>
            <w:r w:rsidRPr="00913B63">
              <w:rPr>
                <w:rFonts w:cs="Arial"/>
                <w:bCs/>
              </w:rPr>
              <w:t xml:space="preserve">V rámci veřejné zakázky bude soutěžen 1ks </w:t>
            </w:r>
            <w:r w:rsidR="005D123A" w:rsidRPr="005D123A">
              <w:rPr>
                <w:rFonts w:cs="Arial"/>
                <w:bCs/>
              </w:rPr>
              <w:t>Automatický ELISA systém</w:t>
            </w:r>
            <w:r w:rsidR="009B3E43">
              <w:t xml:space="preserve"> </w:t>
            </w:r>
            <w:r w:rsidRPr="00913B63">
              <w:rPr>
                <w:rFonts w:cs="Arial"/>
                <w:bCs/>
              </w:rPr>
              <w:t xml:space="preserve">pro </w:t>
            </w:r>
            <w:r w:rsidR="005D123A">
              <w:rPr>
                <w:rFonts w:cs="Arial"/>
                <w:bCs/>
              </w:rPr>
              <w:t>o</w:t>
            </w:r>
            <w:r w:rsidRPr="00913B63">
              <w:rPr>
                <w:rFonts w:cs="Arial"/>
                <w:bCs/>
              </w:rPr>
              <w:t xml:space="preserve">ddělení </w:t>
            </w:r>
            <w:r w:rsidR="005D123A">
              <w:rPr>
                <w:rFonts w:cs="Arial"/>
                <w:bCs/>
              </w:rPr>
              <w:t xml:space="preserve">mikrobiologie </w:t>
            </w:r>
            <w:r>
              <w:rPr>
                <w:rFonts w:cs="Arial"/>
                <w:bCs/>
              </w:rPr>
              <w:t xml:space="preserve">v </w:t>
            </w:r>
            <w:r w:rsidRPr="00913B63">
              <w:rPr>
                <w:rFonts w:cs="Arial"/>
                <w:bCs/>
              </w:rPr>
              <w:t>KV, KKN a.s.</w:t>
            </w:r>
          </w:p>
          <w:p w14:paraId="1C113FC8" w14:textId="77777777" w:rsidR="00913B63" w:rsidRPr="00913B63" w:rsidRDefault="00913B63" w:rsidP="00913B63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Cs/>
              </w:rPr>
            </w:pPr>
          </w:p>
          <w:p w14:paraId="5CC89C18" w14:textId="77777777" w:rsidR="00533077" w:rsidRDefault="00913B63" w:rsidP="00913B63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Cs/>
              </w:rPr>
            </w:pPr>
            <w:r w:rsidRPr="00913B63">
              <w:rPr>
                <w:rFonts w:cs="Arial"/>
                <w:bCs/>
              </w:rPr>
              <w:t>Zadavatel nepřipouští žádné odchylky mimo rámec číselných hodnot parametrů uvedených níže</w:t>
            </w:r>
            <w:r w:rsidR="009D2D5C" w:rsidRPr="009D2D5C">
              <w:rPr>
                <w:rFonts w:cs="Arial"/>
                <w:bCs/>
              </w:rPr>
              <w:t>.</w:t>
            </w:r>
          </w:p>
          <w:p w14:paraId="171926A7" w14:textId="77777777" w:rsidR="009D2D5C" w:rsidRPr="00C74F67" w:rsidRDefault="009D2D5C" w:rsidP="00533077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2480" w:type="dxa"/>
            <w:tcBorders>
              <w:left w:val="single" w:sz="4" w:space="0" w:color="auto"/>
            </w:tcBorders>
            <w:shd w:val="clear" w:color="auto" w:fill="FFFF99"/>
          </w:tcPr>
          <w:p w14:paraId="3AEC97A8" w14:textId="77777777" w:rsidR="00533077" w:rsidRPr="00C74F67" w:rsidRDefault="00533077" w:rsidP="00533077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</w:rPr>
            </w:pPr>
          </w:p>
        </w:tc>
      </w:tr>
      <w:tr w:rsidR="00533077" w14:paraId="51647D49" w14:textId="77777777" w:rsidTr="008B0C59">
        <w:trPr>
          <w:trHeight w:val="83"/>
          <w:jc w:val="center"/>
        </w:trPr>
        <w:tc>
          <w:tcPr>
            <w:tcW w:w="7121" w:type="dxa"/>
            <w:gridSpan w:val="2"/>
            <w:tcBorders>
              <w:right w:val="single" w:sz="4" w:space="0" w:color="auto"/>
            </w:tcBorders>
            <w:shd w:val="clear" w:color="auto" w:fill="FFFF99"/>
            <w:vAlign w:val="center"/>
          </w:tcPr>
          <w:p w14:paraId="3199624B" w14:textId="77777777" w:rsidR="00533077" w:rsidRPr="00771CA8" w:rsidRDefault="00533077" w:rsidP="00800D1A">
            <w:pPr>
              <w:snapToGrid w:val="0"/>
              <w:rPr>
                <w:rFonts w:ascii="Arial" w:hAnsi="Arial" w:cs="Arial"/>
                <w:b/>
                <w:bCs/>
                <w:i/>
                <w:sz w:val="20"/>
              </w:rPr>
            </w:pPr>
            <w:r w:rsidRPr="00771CA8">
              <w:rPr>
                <w:rFonts w:ascii="Arial" w:hAnsi="Arial" w:cs="Arial"/>
                <w:b/>
                <w:bCs/>
                <w:i/>
                <w:sz w:val="20"/>
              </w:rPr>
              <w:t>Obchodní název a typové označení přístroje</w:t>
            </w:r>
          </w:p>
        </w:tc>
        <w:tc>
          <w:tcPr>
            <w:tcW w:w="2480" w:type="dxa"/>
            <w:tcBorders>
              <w:left w:val="single" w:sz="4" w:space="0" w:color="auto"/>
            </w:tcBorders>
            <w:shd w:val="clear" w:color="auto" w:fill="FFFF99"/>
          </w:tcPr>
          <w:p w14:paraId="645CA64B" w14:textId="77777777" w:rsidR="00533077" w:rsidRPr="00771CA8" w:rsidRDefault="00533077" w:rsidP="00800D1A">
            <w:pPr>
              <w:pStyle w:val="RTFUndefined"/>
              <w:snapToGrid w:val="0"/>
              <w:spacing w:line="276" w:lineRule="auto"/>
              <w:rPr>
                <w:rFonts w:cs="Arial"/>
                <w:b/>
              </w:rPr>
            </w:pPr>
          </w:p>
        </w:tc>
      </w:tr>
      <w:tr w:rsidR="00533077" w14:paraId="5E879686" w14:textId="77777777" w:rsidTr="008B0C59">
        <w:trPr>
          <w:trHeight w:val="83"/>
          <w:jc w:val="center"/>
        </w:trPr>
        <w:tc>
          <w:tcPr>
            <w:tcW w:w="7121" w:type="dxa"/>
            <w:gridSpan w:val="2"/>
            <w:shd w:val="clear" w:color="auto" w:fill="FFFF99"/>
            <w:vAlign w:val="center"/>
          </w:tcPr>
          <w:p w14:paraId="172744E5" w14:textId="77777777" w:rsidR="00533077" w:rsidRPr="00771CA8" w:rsidRDefault="00533077" w:rsidP="00800D1A">
            <w:pPr>
              <w:snapToGrid w:val="0"/>
              <w:rPr>
                <w:rFonts w:ascii="Arial" w:hAnsi="Arial" w:cs="Arial"/>
                <w:b/>
                <w:bCs/>
                <w:i/>
                <w:sz w:val="20"/>
              </w:rPr>
            </w:pPr>
            <w:r w:rsidRPr="00771CA8">
              <w:rPr>
                <w:rFonts w:ascii="Arial" w:hAnsi="Arial" w:cs="Arial"/>
                <w:b/>
                <w:bCs/>
                <w:i/>
                <w:sz w:val="20"/>
              </w:rPr>
              <w:t>Výrobce přístroje</w:t>
            </w:r>
          </w:p>
        </w:tc>
        <w:tc>
          <w:tcPr>
            <w:tcW w:w="2480" w:type="dxa"/>
            <w:shd w:val="clear" w:color="auto" w:fill="FFFF99"/>
          </w:tcPr>
          <w:p w14:paraId="588AC3D5" w14:textId="77777777" w:rsidR="00533077" w:rsidRPr="00771CA8" w:rsidRDefault="00533077" w:rsidP="00800D1A">
            <w:pPr>
              <w:pStyle w:val="RTFUndefined"/>
              <w:snapToGrid w:val="0"/>
              <w:spacing w:line="276" w:lineRule="auto"/>
              <w:rPr>
                <w:rFonts w:cs="Arial"/>
                <w:b/>
              </w:rPr>
            </w:pPr>
          </w:p>
        </w:tc>
      </w:tr>
      <w:tr w:rsidR="00533077" w14:paraId="085F394A" w14:textId="77777777" w:rsidTr="008B0C59">
        <w:trPr>
          <w:trHeight w:val="83"/>
          <w:jc w:val="center"/>
        </w:trPr>
        <w:tc>
          <w:tcPr>
            <w:tcW w:w="7121" w:type="dxa"/>
            <w:gridSpan w:val="2"/>
            <w:shd w:val="clear" w:color="auto" w:fill="FFFF99"/>
            <w:vAlign w:val="center"/>
          </w:tcPr>
          <w:p w14:paraId="12A66BD9" w14:textId="77777777" w:rsidR="00533077" w:rsidRPr="00C74F67" w:rsidRDefault="00533077" w:rsidP="00800D1A">
            <w:pPr>
              <w:pStyle w:val="RTFUndefined"/>
              <w:snapToGrid w:val="0"/>
              <w:spacing w:line="276" w:lineRule="auto"/>
              <w:rPr>
                <w:rFonts w:cs="Arial"/>
                <w:b/>
                <w:sz w:val="22"/>
                <w:szCs w:val="22"/>
              </w:rPr>
            </w:pPr>
            <w:r w:rsidRPr="00C74F67">
              <w:rPr>
                <w:rFonts w:cs="Arial"/>
                <w:b/>
              </w:rPr>
              <w:t>Požadované parametry</w:t>
            </w:r>
          </w:p>
        </w:tc>
        <w:tc>
          <w:tcPr>
            <w:tcW w:w="2480" w:type="dxa"/>
            <w:shd w:val="clear" w:color="auto" w:fill="FFFF99"/>
          </w:tcPr>
          <w:p w14:paraId="15841D28" w14:textId="77777777" w:rsidR="00533077" w:rsidRPr="00C74F67" w:rsidRDefault="00533077" w:rsidP="00800D1A">
            <w:pPr>
              <w:pStyle w:val="RTFUndefined"/>
              <w:snapToGrid w:val="0"/>
              <w:spacing w:line="276" w:lineRule="auto"/>
              <w:rPr>
                <w:rFonts w:cs="Arial"/>
                <w:b/>
              </w:rPr>
            </w:pPr>
          </w:p>
        </w:tc>
      </w:tr>
      <w:tr w:rsidR="005D123A" w14:paraId="3F9DEFD8" w14:textId="77777777" w:rsidTr="008B0C59">
        <w:trPr>
          <w:trHeight w:val="284"/>
          <w:jc w:val="center"/>
        </w:trPr>
        <w:tc>
          <w:tcPr>
            <w:tcW w:w="4959" w:type="dxa"/>
            <w:vAlign w:val="center"/>
          </w:tcPr>
          <w:p w14:paraId="4825705F" w14:textId="77777777" w:rsidR="005D123A" w:rsidRPr="008B15FB" w:rsidRDefault="005D123A" w:rsidP="00800D1A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15FB">
              <w:rPr>
                <w:rFonts w:ascii="Arial" w:hAnsi="Arial" w:cs="Arial"/>
                <w:b/>
                <w:bCs/>
                <w:sz w:val="20"/>
                <w:szCs w:val="20"/>
              </w:rPr>
              <w:t>Systém</w:t>
            </w:r>
            <w:r w:rsidR="006E1FA5" w:rsidRPr="008B15FB">
              <w:rPr>
                <w:rFonts w:ascii="Arial" w:hAnsi="Arial" w:cs="Arial"/>
                <w:b/>
                <w:bCs/>
                <w:sz w:val="20"/>
                <w:szCs w:val="20"/>
              </w:rPr>
              <w:t>ové požadavky</w:t>
            </w:r>
            <w:r w:rsidRPr="008B15FB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162" w:type="dxa"/>
            <w:vAlign w:val="center"/>
          </w:tcPr>
          <w:p w14:paraId="5F54D7F5" w14:textId="77777777" w:rsidR="005D123A" w:rsidRDefault="005D123A" w:rsidP="00800D1A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14:paraId="54EDBDFA" w14:textId="77777777" w:rsidR="005D123A" w:rsidRPr="00EF48F8" w:rsidRDefault="005D123A" w:rsidP="00A569BF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D123A" w14:paraId="1D11EB56" w14:textId="77777777" w:rsidTr="008B0C59">
        <w:trPr>
          <w:trHeight w:val="284"/>
          <w:jc w:val="center"/>
        </w:trPr>
        <w:tc>
          <w:tcPr>
            <w:tcW w:w="4959" w:type="dxa"/>
            <w:vAlign w:val="center"/>
          </w:tcPr>
          <w:p w14:paraId="29070B03" w14:textId="77777777" w:rsidR="005D123A" w:rsidRPr="005D123A" w:rsidRDefault="006E1FA5" w:rsidP="005D123A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E1FA5">
              <w:rPr>
                <w:rFonts w:ascii="Arial" w:hAnsi="Arial" w:cs="Arial"/>
                <w:sz w:val="20"/>
                <w:szCs w:val="20"/>
              </w:rPr>
              <w:t>Otevřený automatický ELISA analyzátor umožňující nastavení a zpracování ELISA protokolů běžně dostupných výrobců</w:t>
            </w:r>
          </w:p>
        </w:tc>
        <w:tc>
          <w:tcPr>
            <w:tcW w:w="2162" w:type="dxa"/>
            <w:vAlign w:val="center"/>
          </w:tcPr>
          <w:p w14:paraId="0E3E27E4" w14:textId="77777777" w:rsidR="005D123A" w:rsidRDefault="006C4B7E" w:rsidP="00800D1A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018D1958" w14:textId="77777777" w:rsidR="005D123A" w:rsidRPr="00EF48F8" w:rsidRDefault="005D123A" w:rsidP="00A569BF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D123A" w14:paraId="0ED733C2" w14:textId="77777777" w:rsidTr="008B0C59">
        <w:trPr>
          <w:trHeight w:val="284"/>
          <w:jc w:val="center"/>
        </w:trPr>
        <w:tc>
          <w:tcPr>
            <w:tcW w:w="4959" w:type="dxa"/>
            <w:vAlign w:val="center"/>
          </w:tcPr>
          <w:p w14:paraId="4E25D418" w14:textId="77777777" w:rsidR="005D123A" w:rsidRPr="005D123A" w:rsidRDefault="006E1FA5" w:rsidP="005D123A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E1FA5">
              <w:rPr>
                <w:rFonts w:ascii="Arial" w:hAnsi="Arial" w:cs="Arial"/>
                <w:sz w:val="20"/>
                <w:szCs w:val="20"/>
              </w:rPr>
              <w:t>Možnost stanovit nejméně 12 parametrů na jedné destičce</w:t>
            </w:r>
          </w:p>
        </w:tc>
        <w:tc>
          <w:tcPr>
            <w:tcW w:w="2162" w:type="dxa"/>
            <w:vAlign w:val="center"/>
          </w:tcPr>
          <w:p w14:paraId="1C468B64" w14:textId="77777777" w:rsidR="005D123A" w:rsidRDefault="006C4B7E" w:rsidP="00800D1A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595E39AB" w14:textId="77777777" w:rsidR="005D123A" w:rsidRPr="00EF48F8" w:rsidRDefault="005D123A" w:rsidP="00A569BF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4B1BA6" w14:paraId="1AEA42AD" w14:textId="77777777" w:rsidTr="008B0C59">
        <w:trPr>
          <w:trHeight w:val="284"/>
          <w:jc w:val="center"/>
        </w:trPr>
        <w:tc>
          <w:tcPr>
            <w:tcW w:w="4959" w:type="dxa"/>
            <w:vAlign w:val="center"/>
          </w:tcPr>
          <w:p w14:paraId="101383A5" w14:textId="2B83BD2F" w:rsidR="004B1BA6" w:rsidRPr="006E1FA5" w:rsidRDefault="004B1BA6" w:rsidP="005D123A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B1BA6">
              <w:rPr>
                <w:rFonts w:ascii="Arial" w:hAnsi="Arial" w:cs="Arial"/>
                <w:sz w:val="20"/>
                <w:szCs w:val="20"/>
              </w:rPr>
              <w:t xml:space="preserve">Přístroj umožňuje testovat ve formátu </w:t>
            </w:r>
            <w:proofErr w:type="gramStart"/>
            <w:r w:rsidRPr="004B1BA6">
              <w:rPr>
                <w:rFonts w:ascii="Arial" w:hAnsi="Arial" w:cs="Arial"/>
                <w:sz w:val="20"/>
                <w:szCs w:val="20"/>
              </w:rPr>
              <w:t>96-ti</w:t>
            </w:r>
            <w:proofErr w:type="gramEnd"/>
            <w:r w:rsidRPr="004B1BA6">
              <w:rPr>
                <w:rFonts w:ascii="Arial" w:hAnsi="Arial" w:cs="Arial"/>
                <w:sz w:val="20"/>
                <w:szCs w:val="20"/>
              </w:rPr>
              <w:t xml:space="preserve"> jamkové destičky nebo </w:t>
            </w:r>
            <w:proofErr w:type="spellStart"/>
            <w:r w:rsidRPr="004B1BA6">
              <w:rPr>
                <w:rFonts w:ascii="Arial" w:hAnsi="Arial" w:cs="Arial"/>
                <w:sz w:val="20"/>
                <w:szCs w:val="20"/>
              </w:rPr>
              <w:t>jednostripového</w:t>
            </w:r>
            <w:proofErr w:type="spellEnd"/>
            <w:r w:rsidRPr="004B1BA6">
              <w:rPr>
                <w:rFonts w:ascii="Arial" w:hAnsi="Arial" w:cs="Arial"/>
                <w:sz w:val="20"/>
                <w:szCs w:val="20"/>
              </w:rPr>
              <w:t xml:space="preserve"> testu, který obsahuje potřebné roztoky pro provedení reakce</w:t>
            </w:r>
          </w:p>
        </w:tc>
        <w:tc>
          <w:tcPr>
            <w:tcW w:w="2162" w:type="dxa"/>
            <w:vAlign w:val="center"/>
          </w:tcPr>
          <w:p w14:paraId="57AE12F4" w14:textId="04EF0280" w:rsidR="004B1BA6" w:rsidRDefault="004B1BA6" w:rsidP="00800D1A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4C19F574" w14:textId="77777777" w:rsidR="004B1BA6" w:rsidRPr="00EF48F8" w:rsidRDefault="004B1BA6" w:rsidP="00A569BF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D123A" w14:paraId="63DF5705" w14:textId="77777777" w:rsidTr="008B0C59">
        <w:trPr>
          <w:trHeight w:val="284"/>
          <w:jc w:val="center"/>
        </w:trPr>
        <w:tc>
          <w:tcPr>
            <w:tcW w:w="4959" w:type="dxa"/>
            <w:vAlign w:val="center"/>
          </w:tcPr>
          <w:p w14:paraId="70E95CC2" w14:textId="1A1F937A" w:rsidR="005D123A" w:rsidRPr="005D123A" w:rsidRDefault="006E1FA5" w:rsidP="005D123A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E1FA5">
              <w:rPr>
                <w:rFonts w:ascii="Arial" w:hAnsi="Arial" w:cs="Arial"/>
                <w:sz w:val="20"/>
                <w:szCs w:val="20"/>
              </w:rPr>
              <w:t xml:space="preserve">Integrovaná čtečka čárových kódů podporující všechny běžné typy čárových kódů pro automatickou registraci vzorků </w:t>
            </w:r>
          </w:p>
        </w:tc>
        <w:tc>
          <w:tcPr>
            <w:tcW w:w="2162" w:type="dxa"/>
            <w:vAlign w:val="center"/>
          </w:tcPr>
          <w:p w14:paraId="43988306" w14:textId="77777777" w:rsidR="005D123A" w:rsidRDefault="006C4B7E" w:rsidP="00800D1A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4CE76375" w14:textId="77777777" w:rsidR="005D123A" w:rsidRPr="00EF48F8" w:rsidRDefault="005D123A" w:rsidP="00A569BF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D123A" w14:paraId="753C6108" w14:textId="77777777" w:rsidTr="008B0C59">
        <w:trPr>
          <w:trHeight w:val="284"/>
          <w:jc w:val="center"/>
        </w:trPr>
        <w:tc>
          <w:tcPr>
            <w:tcW w:w="4959" w:type="dxa"/>
            <w:vAlign w:val="center"/>
          </w:tcPr>
          <w:p w14:paraId="262C3160" w14:textId="100E061E" w:rsidR="005D123A" w:rsidRPr="005D123A" w:rsidRDefault="005D123A" w:rsidP="00800D1A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D123A">
              <w:rPr>
                <w:rFonts w:ascii="Arial" w:hAnsi="Arial" w:cs="Arial"/>
                <w:sz w:val="20"/>
                <w:szCs w:val="20"/>
              </w:rPr>
              <w:t>Kontrola vložení správného počtu stripů a výpočet hladiny použitých reagencí v rámci jednoho běhu</w:t>
            </w:r>
          </w:p>
        </w:tc>
        <w:tc>
          <w:tcPr>
            <w:tcW w:w="2162" w:type="dxa"/>
            <w:vAlign w:val="center"/>
          </w:tcPr>
          <w:p w14:paraId="086EFD0E" w14:textId="77777777" w:rsidR="005D123A" w:rsidRDefault="006C4B7E" w:rsidP="00800D1A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24EEB903" w14:textId="77777777" w:rsidR="005D123A" w:rsidRPr="00EF48F8" w:rsidRDefault="005D123A" w:rsidP="00A569BF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D123A" w14:paraId="44363AE7" w14:textId="77777777" w:rsidTr="008B0C59">
        <w:trPr>
          <w:trHeight w:val="284"/>
          <w:jc w:val="center"/>
        </w:trPr>
        <w:tc>
          <w:tcPr>
            <w:tcW w:w="4959" w:type="dxa"/>
            <w:vAlign w:val="center"/>
          </w:tcPr>
          <w:p w14:paraId="286371E9" w14:textId="77777777" w:rsidR="005D123A" w:rsidRPr="005D123A" w:rsidRDefault="008B15FB" w:rsidP="00800D1A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B15FB">
              <w:rPr>
                <w:rFonts w:ascii="Arial" w:hAnsi="Arial" w:cs="Arial"/>
                <w:sz w:val="20"/>
                <w:szCs w:val="20"/>
              </w:rPr>
              <w:t xml:space="preserve">Součástí </w:t>
            </w:r>
            <w:r w:rsidRPr="00DE6DAF">
              <w:rPr>
                <w:rFonts w:ascii="Arial" w:hAnsi="Arial" w:cs="Arial"/>
                <w:sz w:val="20"/>
                <w:szCs w:val="20"/>
              </w:rPr>
              <w:t>dodávky je kompletní IT vybavení: PC s OS Microsoft Windows 10 nebo</w:t>
            </w:r>
            <w:r w:rsidRPr="008B15FB">
              <w:rPr>
                <w:rFonts w:ascii="Arial" w:hAnsi="Arial" w:cs="Arial"/>
                <w:sz w:val="20"/>
                <w:szCs w:val="20"/>
              </w:rPr>
              <w:t xml:space="preserve"> vyšším, monitor, klávesnice, myš a tiskárna</w:t>
            </w:r>
          </w:p>
        </w:tc>
        <w:tc>
          <w:tcPr>
            <w:tcW w:w="2162" w:type="dxa"/>
            <w:vAlign w:val="center"/>
          </w:tcPr>
          <w:p w14:paraId="0A15B0D2" w14:textId="77777777" w:rsidR="005D123A" w:rsidRDefault="006C4B7E" w:rsidP="00800D1A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7D2D0C1A" w14:textId="77777777" w:rsidR="005D123A" w:rsidRPr="00EF48F8" w:rsidRDefault="005D123A" w:rsidP="00A569BF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D123A" w14:paraId="6B8A4A36" w14:textId="77777777" w:rsidTr="008B0C59">
        <w:trPr>
          <w:trHeight w:val="284"/>
          <w:jc w:val="center"/>
        </w:trPr>
        <w:tc>
          <w:tcPr>
            <w:tcW w:w="4959" w:type="dxa"/>
            <w:vAlign w:val="center"/>
          </w:tcPr>
          <w:p w14:paraId="6F7E9AB0" w14:textId="77777777" w:rsidR="005D123A" w:rsidRPr="005D123A" w:rsidRDefault="005D123A" w:rsidP="005D123A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D123A">
              <w:rPr>
                <w:rFonts w:ascii="Arial" w:hAnsi="Arial" w:cs="Arial"/>
                <w:sz w:val="20"/>
                <w:szCs w:val="20"/>
              </w:rPr>
              <w:t xml:space="preserve">Součástí dodávky </w:t>
            </w:r>
            <w:r w:rsidR="008B15FB">
              <w:rPr>
                <w:rFonts w:ascii="Arial" w:hAnsi="Arial" w:cs="Arial"/>
                <w:sz w:val="20"/>
                <w:szCs w:val="20"/>
              </w:rPr>
              <w:t>je</w:t>
            </w:r>
            <w:r w:rsidRPr="005D123A">
              <w:rPr>
                <w:rFonts w:ascii="Arial" w:hAnsi="Arial" w:cs="Arial"/>
                <w:sz w:val="20"/>
                <w:szCs w:val="20"/>
              </w:rPr>
              <w:t xml:space="preserve"> UPS</w:t>
            </w:r>
          </w:p>
        </w:tc>
        <w:tc>
          <w:tcPr>
            <w:tcW w:w="2162" w:type="dxa"/>
            <w:vAlign w:val="center"/>
          </w:tcPr>
          <w:p w14:paraId="67014BEB" w14:textId="77777777" w:rsidR="005D123A" w:rsidRDefault="006C4B7E" w:rsidP="00800D1A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37CA6B7C" w14:textId="77777777" w:rsidR="005D123A" w:rsidRPr="00EF48F8" w:rsidRDefault="005D123A" w:rsidP="00A569BF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D123A" w14:paraId="30F16AD5" w14:textId="77777777" w:rsidTr="008B0C59">
        <w:trPr>
          <w:trHeight w:val="284"/>
          <w:jc w:val="center"/>
        </w:trPr>
        <w:tc>
          <w:tcPr>
            <w:tcW w:w="4959" w:type="dxa"/>
            <w:vAlign w:val="center"/>
          </w:tcPr>
          <w:p w14:paraId="334DF57A" w14:textId="77777777" w:rsidR="005D123A" w:rsidRPr="00DE6DAF" w:rsidRDefault="005D123A" w:rsidP="00800D1A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D123A">
              <w:rPr>
                <w:rFonts w:ascii="Arial" w:hAnsi="Arial" w:cs="Arial"/>
                <w:sz w:val="20"/>
                <w:szCs w:val="20"/>
              </w:rPr>
              <w:t>Obous</w:t>
            </w:r>
            <w:r>
              <w:rPr>
                <w:rFonts w:ascii="Arial" w:hAnsi="Arial" w:cs="Arial"/>
                <w:sz w:val="20"/>
                <w:szCs w:val="20"/>
              </w:rPr>
              <w:t>měrná</w:t>
            </w:r>
            <w:r w:rsidRPr="005D123A">
              <w:rPr>
                <w:rFonts w:ascii="Arial" w:hAnsi="Arial" w:cs="Arial"/>
                <w:sz w:val="20"/>
                <w:szCs w:val="20"/>
              </w:rPr>
              <w:t xml:space="preserve"> on-line komunikace s LIS součástí dodávky </w:t>
            </w:r>
          </w:p>
        </w:tc>
        <w:tc>
          <w:tcPr>
            <w:tcW w:w="2162" w:type="dxa"/>
            <w:vAlign w:val="center"/>
          </w:tcPr>
          <w:p w14:paraId="50CF0689" w14:textId="77777777" w:rsidR="005D123A" w:rsidRDefault="006C4B7E" w:rsidP="00800D1A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313A9EF8" w14:textId="77777777" w:rsidR="005D123A" w:rsidRPr="00EF48F8" w:rsidRDefault="005D123A" w:rsidP="00A569BF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D123A" w14:paraId="23F50C40" w14:textId="77777777" w:rsidTr="008B0C59">
        <w:trPr>
          <w:trHeight w:val="284"/>
          <w:jc w:val="center"/>
        </w:trPr>
        <w:tc>
          <w:tcPr>
            <w:tcW w:w="4959" w:type="dxa"/>
            <w:vAlign w:val="center"/>
          </w:tcPr>
          <w:p w14:paraId="389C45F2" w14:textId="77777777" w:rsidR="005D123A" w:rsidRPr="005D123A" w:rsidRDefault="008B15FB" w:rsidP="00800D1A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B15FB">
              <w:rPr>
                <w:rFonts w:ascii="Arial" w:hAnsi="Arial" w:cs="Arial"/>
                <w:sz w:val="20"/>
                <w:szCs w:val="20"/>
              </w:rPr>
              <w:t>Uživatelské rozhraní softwaru v češtině nebo angličtině</w:t>
            </w:r>
          </w:p>
        </w:tc>
        <w:tc>
          <w:tcPr>
            <w:tcW w:w="2162" w:type="dxa"/>
            <w:vAlign w:val="center"/>
          </w:tcPr>
          <w:p w14:paraId="5E342336" w14:textId="77777777" w:rsidR="005D123A" w:rsidRDefault="006C4B7E" w:rsidP="00800D1A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1137C7B4" w14:textId="77777777" w:rsidR="005D123A" w:rsidRPr="00EF48F8" w:rsidRDefault="005D123A" w:rsidP="00A569BF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1FA5" w14:paraId="2D20200D" w14:textId="77777777" w:rsidTr="008B0C59">
        <w:trPr>
          <w:trHeight w:val="284"/>
          <w:jc w:val="center"/>
        </w:trPr>
        <w:tc>
          <w:tcPr>
            <w:tcW w:w="4959" w:type="dxa"/>
            <w:vAlign w:val="center"/>
          </w:tcPr>
          <w:p w14:paraId="50B78C14" w14:textId="77777777" w:rsidR="006E1FA5" w:rsidRPr="005D123A" w:rsidRDefault="008B15FB" w:rsidP="006E1FA5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B15FB">
              <w:rPr>
                <w:rFonts w:ascii="Arial" w:hAnsi="Arial" w:cs="Arial"/>
                <w:sz w:val="20"/>
                <w:szCs w:val="20"/>
              </w:rPr>
              <w:t xml:space="preserve">Elektrické požadavky: </w:t>
            </w:r>
            <w:r w:rsidR="006E1FA5" w:rsidRPr="000C6FD4">
              <w:rPr>
                <w:rFonts w:ascii="Arial" w:hAnsi="Arial" w:cs="Arial"/>
                <w:sz w:val="20"/>
                <w:szCs w:val="20"/>
              </w:rPr>
              <w:t>220–240 V, 50/60 Hz</w:t>
            </w:r>
          </w:p>
        </w:tc>
        <w:tc>
          <w:tcPr>
            <w:tcW w:w="2162" w:type="dxa"/>
            <w:vAlign w:val="center"/>
          </w:tcPr>
          <w:p w14:paraId="2C85C6F0" w14:textId="77777777" w:rsidR="006E1FA5" w:rsidRDefault="006C4B7E" w:rsidP="006E1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232DBFB4" w14:textId="77777777" w:rsidR="006E1FA5" w:rsidRPr="00EF48F8" w:rsidRDefault="006E1FA5" w:rsidP="006E1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1FA5" w14:paraId="30594CA5" w14:textId="77777777" w:rsidTr="008B0C59">
        <w:trPr>
          <w:trHeight w:val="284"/>
          <w:jc w:val="center"/>
        </w:trPr>
        <w:tc>
          <w:tcPr>
            <w:tcW w:w="4959" w:type="dxa"/>
            <w:vAlign w:val="center"/>
          </w:tcPr>
          <w:p w14:paraId="447A6D63" w14:textId="77777777" w:rsidR="006E1FA5" w:rsidRPr="005D123A" w:rsidRDefault="008B15FB" w:rsidP="006E1FA5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B15FB">
              <w:rPr>
                <w:rFonts w:ascii="Arial" w:hAnsi="Arial" w:cs="Arial"/>
                <w:sz w:val="20"/>
                <w:szCs w:val="20"/>
              </w:rPr>
              <w:t>Maximální fyzické parametry přístroje: hmotnost do 100 kg, rozměry max. 120 × 75 × 115 cm (š × h × v)</w:t>
            </w:r>
          </w:p>
        </w:tc>
        <w:tc>
          <w:tcPr>
            <w:tcW w:w="2162" w:type="dxa"/>
            <w:vAlign w:val="center"/>
          </w:tcPr>
          <w:p w14:paraId="27C34090" w14:textId="77777777" w:rsidR="006E1FA5" w:rsidRDefault="006C4B7E" w:rsidP="006E1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0890A6BD" w14:textId="77777777" w:rsidR="006E1FA5" w:rsidRPr="00EF48F8" w:rsidRDefault="006E1FA5" w:rsidP="006E1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C4B7E" w14:paraId="512AD33E" w14:textId="77777777" w:rsidTr="008B0C59">
        <w:trPr>
          <w:trHeight w:val="284"/>
          <w:jc w:val="center"/>
        </w:trPr>
        <w:tc>
          <w:tcPr>
            <w:tcW w:w="4959" w:type="dxa"/>
            <w:vAlign w:val="center"/>
          </w:tcPr>
          <w:p w14:paraId="6CDE2151" w14:textId="77777777" w:rsidR="006C4B7E" w:rsidRPr="00DE6DAF" w:rsidRDefault="006C4B7E" w:rsidP="006E1FA5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E6DAF">
              <w:rPr>
                <w:rFonts w:ascii="Arial" w:hAnsi="Arial" w:cs="Arial"/>
                <w:sz w:val="20"/>
                <w:szCs w:val="20"/>
              </w:rPr>
              <w:t>Všechny součásti systému musí splňovat podmínky správné laboratorní praxe v klinických laboratořích, vyhovovat nařízením Evropského a Rady EU 2017/746 (IVDR), ve znění pozdějších změn a požadavkům zákona č.375/2022 (Zákon o zdravotnických prostředcích a diagnostických zdravotnických prostředcích in vitro)</w:t>
            </w:r>
          </w:p>
        </w:tc>
        <w:tc>
          <w:tcPr>
            <w:tcW w:w="2162" w:type="dxa"/>
            <w:vAlign w:val="center"/>
          </w:tcPr>
          <w:p w14:paraId="20B1164A" w14:textId="77777777" w:rsidR="006C4B7E" w:rsidRDefault="006C4B7E" w:rsidP="006E1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44B0E415" w14:textId="77777777" w:rsidR="006C4B7E" w:rsidRPr="00EF48F8" w:rsidRDefault="006C4B7E" w:rsidP="006E1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C4B7E" w14:paraId="7683754D" w14:textId="77777777" w:rsidTr="008B0C59">
        <w:trPr>
          <w:trHeight w:val="284"/>
          <w:jc w:val="center"/>
        </w:trPr>
        <w:tc>
          <w:tcPr>
            <w:tcW w:w="4959" w:type="dxa"/>
            <w:vAlign w:val="center"/>
          </w:tcPr>
          <w:p w14:paraId="72F6D4A7" w14:textId="5631FAB8" w:rsidR="006C4B7E" w:rsidRPr="00DE6DAF" w:rsidRDefault="006C4B7E" w:rsidP="006E1FA5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E6DAF">
              <w:rPr>
                <w:rFonts w:ascii="Arial" w:hAnsi="Arial" w:cs="Arial"/>
                <w:sz w:val="20"/>
                <w:szCs w:val="20"/>
              </w:rPr>
              <w:t>Možnost hlášení</w:t>
            </w:r>
            <w:r w:rsidR="003530B3">
              <w:rPr>
                <w:rFonts w:ascii="Arial" w:hAnsi="Arial" w:cs="Arial"/>
                <w:sz w:val="20"/>
                <w:szCs w:val="20"/>
              </w:rPr>
              <w:t xml:space="preserve"> poruchy</w:t>
            </w:r>
            <w:r w:rsidR="003530B3">
              <w:t xml:space="preserve"> </w:t>
            </w:r>
            <w:r w:rsidR="003530B3">
              <w:rPr>
                <w:rFonts w:ascii="Arial" w:hAnsi="Arial" w:cs="Arial"/>
                <w:sz w:val="20"/>
                <w:szCs w:val="20"/>
              </w:rPr>
              <w:t>v pracovní dny</w:t>
            </w:r>
            <w:r w:rsidR="003530B3" w:rsidRPr="003530B3">
              <w:rPr>
                <w:rFonts w:ascii="Arial" w:hAnsi="Arial" w:cs="Arial"/>
                <w:sz w:val="20"/>
                <w:szCs w:val="20"/>
              </w:rPr>
              <w:t xml:space="preserve"> 7:00 až </w:t>
            </w:r>
            <w:proofErr w:type="gramStart"/>
            <w:r w:rsidR="003530B3" w:rsidRPr="003530B3">
              <w:rPr>
                <w:rFonts w:ascii="Arial" w:hAnsi="Arial" w:cs="Arial"/>
                <w:sz w:val="20"/>
                <w:szCs w:val="20"/>
              </w:rPr>
              <w:t>15:00</w:t>
            </w:r>
            <w:r w:rsidR="003530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6DAF">
              <w:rPr>
                <w:rFonts w:ascii="Arial" w:hAnsi="Arial" w:cs="Arial"/>
                <w:sz w:val="20"/>
                <w:szCs w:val="20"/>
              </w:rPr>
              <w:t xml:space="preserve"> a</w:t>
            </w:r>
            <w:proofErr w:type="gramEnd"/>
            <w:r w:rsidRPr="00DE6DAF">
              <w:rPr>
                <w:rFonts w:ascii="Arial" w:hAnsi="Arial" w:cs="Arial"/>
                <w:sz w:val="20"/>
                <w:szCs w:val="20"/>
              </w:rPr>
              <w:t xml:space="preserve"> následn</w:t>
            </w:r>
            <w:r w:rsidR="003530B3">
              <w:rPr>
                <w:rFonts w:ascii="Arial" w:hAnsi="Arial" w:cs="Arial"/>
                <w:sz w:val="20"/>
                <w:szCs w:val="20"/>
              </w:rPr>
              <w:t>ý nástup na servis do 24 hodin</w:t>
            </w:r>
          </w:p>
        </w:tc>
        <w:tc>
          <w:tcPr>
            <w:tcW w:w="2162" w:type="dxa"/>
            <w:vAlign w:val="center"/>
          </w:tcPr>
          <w:p w14:paraId="0248F06D" w14:textId="77777777" w:rsidR="006C4B7E" w:rsidRDefault="006C4B7E" w:rsidP="006E1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433C2C7C" w14:textId="77777777" w:rsidR="006C4B7E" w:rsidRPr="00EF48F8" w:rsidRDefault="006C4B7E" w:rsidP="006E1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1FA5" w14:paraId="655905B6" w14:textId="77777777" w:rsidTr="008B0C59">
        <w:trPr>
          <w:trHeight w:val="284"/>
          <w:jc w:val="center"/>
        </w:trPr>
        <w:tc>
          <w:tcPr>
            <w:tcW w:w="4959" w:type="dxa"/>
            <w:vAlign w:val="center"/>
          </w:tcPr>
          <w:p w14:paraId="2C37FD2A" w14:textId="77777777" w:rsidR="006E1FA5" w:rsidRPr="008B15FB" w:rsidRDefault="008B15FB" w:rsidP="006E1FA5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B15FB">
              <w:rPr>
                <w:rFonts w:ascii="Arial" w:hAnsi="Arial" w:cs="Arial"/>
                <w:b/>
                <w:bCs/>
                <w:sz w:val="20"/>
                <w:szCs w:val="20"/>
              </w:rPr>
              <w:t>Pipetovací</w:t>
            </w:r>
            <w:proofErr w:type="spellEnd"/>
            <w:r w:rsidRPr="008B15F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systém:</w:t>
            </w:r>
          </w:p>
        </w:tc>
        <w:tc>
          <w:tcPr>
            <w:tcW w:w="2162" w:type="dxa"/>
            <w:vAlign w:val="center"/>
          </w:tcPr>
          <w:p w14:paraId="7AF80733" w14:textId="77777777" w:rsidR="006E1FA5" w:rsidRDefault="006E1FA5" w:rsidP="006E1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14:paraId="183932A8" w14:textId="77777777" w:rsidR="006E1FA5" w:rsidRPr="00EF48F8" w:rsidRDefault="006E1FA5" w:rsidP="006E1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1FA5" w14:paraId="4A4A5937" w14:textId="77777777" w:rsidTr="008B0C59">
        <w:trPr>
          <w:trHeight w:val="284"/>
          <w:jc w:val="center"/>
        </w:trPr>
        <w:tc>
          <w:tcPr>
            <w:tcW w:w="4959" w:type="dxa"/>
            <w:vAlign w:val="center"/>
          </w:tcPr>
          <w:p w14:paraId="233CF72D" w14:textId="77777777" w:rsidR="006E1FA5" w:rsidRPr="005D123A" w:rsidRDefault="008B15FB" w:rsidP="006E1FA5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B15FB">
              <w:rPr>
                <w:rFonts w:ascii="Arial" w:hAnsi="Arial" w:cs="Arial"/>
                <w:sz w:val="20"/>
                <w:szCs w:val="20"/>
              </w:rPr>
              <w:lastRenderedPageBreak/>
              <w:t>Kapacita zpracování minimálně 144 vzorků v jednom běhu</w:t>
            </w:r>
          </w:p>
        </w:tc>
        <w:tc>
          <w:tcPr>
            <w:tcW w:w="2162" w:type="dxa"/>
            <w:vAlign w:val="center"/>
          </w:tcPr>
          <w:p w14:paraId="74E34DF0" w14:textId="77777777" w:rsidR="006E1FA5" w:rsidRDefault="006C4B7E" w:rsidP="006E1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4F31F329" w14:textId="77777777" w:rsidR="006E1FA5" w:rsidRPr="00EF48F8" w:rsidRDefault="006E1FA5" w:rsidP="006E1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1FA5" w14:paraId="19E09D20" w14:textId="77777777" w:rsidTr="008B0C59">
        <w:trPr>
          <w:trHeight w:val="284"/>
          <w:jc w:val="center"/>
        </w:trPr>
        <w:tc>
          <w:tcPr>
            <w:tcW w:w="4959" w:type="dxa"/>
            <w:vAlign w:val="center"/>
          </w:tcPr>
          <w:p w14:paraId="214D6D59" w14:textId="77777777" w:rsidR="006E1FA5" w:rsidRPr="009319D8" w:rsidRDefault="008B15FB" w:rsidP="006E1FA5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B15FB">
              <w:rPr>
                <w:rFonts w:ascii="Arial" w:hAnsi="Arial" w:cs="Arial"/>
                <w:sz w:val="20"/>
                <w:szCs w:val="20"/>
              </w:rPr>
              <w:t>Kompatibilita se zkumavkami s vnějším průměrem 16 mm a výškou 30–100 mm</w:t>
            </w:r>
          </w:p>
        </w:tc>
        <w:tc>
          <w:tcPr>
            <w:tcW w:w="2162" w:type="dxa"/>
            <w:vAlign w:val="center"/>
          </w:tcPr>
          <w:p w14:paraId="3268A50F" w14:textId="77777777" w:rsidR="006E1FA5" w:rsidRDefault="008B0C59" w:rsidP="006E1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7390ECFD" w14:textId="77777777" w:rsidR="006E1FA5" w:rsidRPr="00EF48F8" w:rsidRDefault="006E1FA5" w:rsidP="006E1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1FA5" w14:paraId="697EF741" w14:textId="77777777" w:rsidTr="008B0C59">
        <w:trPr>
          <w:trHeight w:val="284"/>
          <w:jc w:val="center"/>
        </w:trPr>
        <w:tc>
          <w:tcPr>
            <w:tcW w:w="4959" w:type="dxa"/>
            <w:vAlign w:val="center"/>
          </w:tcPr>
          <w:p w14:paraId="1F48E3D6" w14:textId="77777777" w:rsidR="006E1FA5" w:rsidRPr="00DE6DAF" w:rsidRDefault="008B15FB" w:rsidP="006C4B7E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E6DAF">
              <w:rPr>
                <w:rFonts w:ascii="Arial" w:hAnsi="Arial" w:cs="Arial"/>
                <w:sz w:val="20"/>
                <w:szCs w:val="20"/>
              </w:rPr>
              <w:t>Přesnost pipetování:</w:t>
            </w:r>
            <w:r w:rsidR="006C4B7E" w:rsidRPr="00DE6DAF">
              <w:rPr>
                <w:rFonts w:ascii="Arial" w:hAnsi="Arial" w:cs="Arial"/>
                <w:sz w:val="20"/>
                <w:szCs w:val="20"/>
              </w:rPr>
              <w:t xml:space="preserve"> CV </w:t>
            </w:r>
            <w:proofErr w:type="gramStart"/>
            <w:r w:rsidR="006C4B7E" w:rsidRPr="00DE6DAF">
              <w:rPr>
                <w:rFonts w:ascii="Arial" w:hAnsi="Arial" w:cs="Arial"/>
                <w:sz w:val="20"/>
                <w:szCs w:val="20"/>
              </w:rPr>
              <w:t>&lt; 5</w:t>
            </w:r>
            <w:proofErr w:type="gramEnd"/>
            <w:r w:rsidR="006C4B7E" w:rsidRPr="00DE6DAF">
              <w:rPr>
                <w:rFonts w:ascii="Arial" w:hAnsi="Arial" w:cs="Arial"/>
                <w:sz w:val="20"/>
                <w:szCs w:val="20"/>
              </w:rPr>
              <w:t xml:space="preserve"> % při 5 µl, CV </w:t>
            </w:r>
            <w:proofErr w:type="gramStart"/>
            <w:r w:rsidR="006C4B7E" w:rsidRPr="00DE6DAF">
              <w:rPr>
                <w:rFonts w:ascii="Arial" w:hAnsi="Arial" w:cs="Arial"/>
                <w:sz w:val="20"/>
                <w:szCs w:val="20"/>
              </w:rPr>
              <w:t>&lt; 3</w:t>
            </w:r>
            <w:proofErr w:type="gramEnd"/>
            <w:r w:rsidR="006C4B7E" w:rsidRPr="00DE6DAF">
              <w:rPr>
                <w:rFonts w:ascii="Arial" w:hAnsi="Arial" w:cs="Arial"/>
                <w:sz w:val="20"/>
                <w:szCs w:val="20"/>
              </w:rPr>
              <w:t xml:space="preserve"> % při 100 µl</w:t>
            </w:r>
          </w:p>
        </w:tc>
        <w:tc>
          <w:tcPr>
            <w:tcW w:w="2162" w:type="dxa"/>
            <w:vAlign w:val="center"/>
          </w:tcPr>
          <w:p w14:paraId="4A594DC0" w14:textId="77777777" w:rsidR="006E1FA5" w:rsidRDefault="008B0C59" w:rsidP="008B0C59">
            <w:pPr>
              <w:jc w:val="center"/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5F08A3C0" w14:textId="77777777" w:rsidR="006E1FA5" w:rsidRPr="00EF48F8" w:rsidRDefault="006E1FA5" w:rsidP="006E1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1FA5" w14:paraId="59870DDB" w14:textId="77777777" w:rsidTr="008B0C59">
        <w:trPr>
          <w:trHeight w:val="284"/>
          <w:jc w:val="center"/>
        </w:trPr>
        <w:tc>
          <w:tcPr>
            <w:tcW w:w="4959" w:type="dxa"/>
            <w:vAlign w:val="center"/>
          </w:tcPr>
          <w:p w14:paraId="46E07824" w14:textId="77777777" w:rsidR="006E1FA5" w:rsidRPr="00DE6DAF" w:rsidRDefault="006C4B7E" w:rsidP="006E1FA5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6DAF">
              <w:rPr>
                <w:rFonts w:ascii="Arial" w:hAnsi="Arial" w:cs="Arial"/>
                <w:b/>
                <w:bCs/>
                <w:sz w:val="20"/>
                <w:szCs w:val="20"/>
              </w:rPr>
              <w:t>Optický systém (</w:t>
            </w:r>
            <w:proofErr w:type="spellStart"/>
            <w:r w:rsidRPr="00DE6DAF">
              <w:rPr>
                <w:rFonts w:ascii="Arial" w:hAnsi="Arial" w:cs="Arial"/>
                <w:b/>
                <w:bCs/>
                <w:sz w:val="20"/>
                <w:szCs w:val="20"/>
              </w:rPr>
              <w:t>Reader</w:t>
            </w:r>
            <w:proofErr w:type="spellEnd"/>
            <w:r w:rsidRPr="00DE6DAF">
              <w:rPr>
                <w:rFonts w:ascii="Arial" w:hAnsi="Arial" w:cs="Arial"/>
                <w:b/>
                <w:bCs/>
                <w:sz w:val="20"/>
                <w:szCs w:val="20"/>
              </w:rPr>
              <w:t>):</w:t>
            </w:r>
          </w:p>
        </w:tc>
        <w:tc>
          <w:tcPr>
            <w:tcW w:w="2162" w:type="dxa"/>
            <w:vAlign w:val="center"/>
          </w:tcPr>
          <w:p w14:paraId="2C6DDCC3" w14:textId="77777777" w:rsidR="006E1FA5" w:rsidRPr="00A303DE" w:rsidRDefault="006E1FA5" w:rsidP="006E1FA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14:paraId="0DBAFCF5" w14:textId="77777777" w:rsidR="006E1FA5" w:rsidRPr="00EF48F8" w:rsidRDefault="006E1FA5" w:rsidP="006E1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1FA5" w14:paraId="2D95813E" w14:textId="77777777" w:rsidTr="008B0C59">
        <w:trPr>
          <w:trHeight w:val="284"/>
          <w:jc w:val="center"/>
        </w:trPr>
        <w:tc>
          <w:tcPr>
            <w:tcW w:w="4959" w:type="dxa"/>
            <w:vAlign w:val="center"/>
          </w:tcPr>
          <w:p w14:paraId="2D2B7602" w14:textId="77777777" w:rsidR="006E1FA5" w:rsidRPr="00DE6DAF" w:rsidRDefault="006C4B7E" w:rsidP="006E1FA5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E6DAF">
              <w:rPr>
                <w:rFonts w:ascii="Arial" w:hAnsi="Arial" w:cs="Arial"/>
                <w:sz w:val="20"/>
                <w:szCs w:val="20"/>
              </w:rPr>
              <w:t xml:space="preserve">Měřící rozsah 400–700 </w:t>
            </w:r>
            <w:proofErr w:type="spellStart"/>
            <w:r w:rsidRPr="00DE6DAF">
              <w:rPr>
                <w:rFonts w:ascii="Arial" w:hAnsi="Arial" w:cs="Arial"/>
                <w:sz w:val="20"/>
                <w:szCs w:val="20"/>
              </w:rPr>
              <w:t>nm</w:t>
            </w:r>
            <w:proofErr w:type="spellEnd"/>
            <w:r w:rsidRPr="00DE6DAF">
              <w:rPr>
                <w:rFonts w:ascii="Arial" w:hAnsi="Arial" w:cs="Arial"/>
                <w:sz w:val="20"/>
                <w:szCs w:val="20"/>
              </w:rPr>
              <w:t>, rozsah absorbance 0,010–3,500 OD</w:t>
            </w:r>
          </w:p>
        </w:tc>
        <w:tc>
          <w:tcPr>
            <w:tcW w:w="2162" w:type="dxa"/>
            <w:vAlign w:val="center"/>
          </w:tcPr>
          <w:p w14:paraId="775AF055" w14:textId="77777777" w:rsidR="006E1FA5" w:rsidRDefault="008B0C59" w:rsidP="006E1FA5">
            <w:pPr>
              <w:jc w:val="center"/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76C2E343" w14:textId="77777777" w:rsidR="006E1FA5" w:rsidRPr="00EF48F8" w:rsidRDefault="006E1FA5" w:rsidP="006E1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1FA5" w14:paraId="662AF0E7" w14:textId="77777777" w:rsidTr="008B0C59">
        <w:trPr>
          <w:trHeight w:val="284"/>
          <w:jc w:val="center"/>
        </w:trPr>
        <w:tc>
          <w:tcPr>
            <w:tcW w:w="4959" w:type="dxa"/>
            <w:vAlign w:val="center"/>
          </w:tcPr>
          <w:p w14:paraId="5B8C03C2" w14:textId="31FB6C83" w:rsidR="006E1FA5" w:rsidRPr="00DE6DAF" w:rsidRDefault="003530B3" w:rsidP="006E1FA5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Minimálně 5 d</w:t>
            </w:r>
            <w:r w:rsidR="006C4B7E" w:rsidRPr="00DE6DAF">
              <w:rPr>
                <w:rFonts w:ascii="Arial" w:hAnsi="Arial" w:cs="Arial"/>
                <w:sz w:val="20"/>
                <w:szCs w:val="20"/>
              </w:rPr>
              <w:t>ostupn</w:t>
            </w:r>
            <w:r>
              <w:rPr>
                <w:rFonts w:ascii="Arial" w:hAnsi="Arial" w:cs="Arial"/>
                <w:sz w:val="20"/>
                <w:szCs w:val="20"/>
              </w:rPr>
              <w:t>ých</w:t>
            </w:r>
            <w:r w:rsidR="006C4B7E" w:rsidRPr="00DE6DAF">
              <w:rPr>
                <w:rFonts w:ascii="Arial" w:hAnsi="Arial" w:cs="Arial"/>
                <w:sz w:val="20"/>
                <w:szCs w:val="20"/>
              </w:rPr>
              <w:t xml:space="preserve"> filtr</w:t>
            </w:r>
            <w:r>
              <w:rPr>
                <w:rFonts w:ascii="Arial" w:hAnsi="Arial" w:cs="Arial"/>
                <w:sz w:val="20"/>
                <w:szCs w:val="20"/>
              </w:rPr>
              <w:t>ů v rozsahu</w:t>
            </w:r>
            <w:r w:rsidR="006C4B7E" w:rsidRPr="00DE6DAF">
              <w:rPr>
                <w:rFonts w:ascii="Arial" w:hAnsi="Arial" w:cs="Arial"/>
                <w:sz w:val="20"/>
                <w:szCs w:val="20"/>
              </w:rPr>
              <w:t>: 405</w:t>
            </w:r>
            <w:r>
              <w:rPr>
                <w:rFonts w:ascii="Arial" w:hAnsi="Arial" w:cs="Arial"/>
                <w:sz w:val="20"/>
                <w:szCs w:val="20"/>
              </w:rPr>
              <w:t xml:space="preserve"> až</w:t>
            </w:r>
            <w:r w:rsidR="006C4B7E" w:rsidRPr="00DE6DAF">
              <w:rPr>
                <w:rFonts w:ascii="Arial" w:hAnsi="Arial" w:cs="Arial"/>
                <w:sz w:val="20"/>
                <w:szCs w:val="20"/>
              </w:rPr>
              <w:t xml:space="preserve"> 690 </w:t>
            </w:r>
            <w:proofErr w:type="spellStart"/>
            <w:r w:rsidR="006C4B7E" w:rsidRPr="00DE6DAF">
              <w:rPr>
                <w:rFonts w:ascii="Arial" w:hAnsi="Arial" w:cs="Arial"/>
                <w:sz w:val="20"/>
                <w:szCs w:val="20"/>
              </w:rPr>
              <w:t>nm</w:t>
            </w:r>
            <w:proofErr w:type="spellEnd"/>
          </w:p>
        </w:tc>
        <w:tc>
          <w:tcPr>
            <w:tcW w:w="2162" w:type="dxa"/>
            <w:vAlign w:val="center"/>
          </w:tcPr>
          <w:p w14:paraId="25791A52" w14:textId="77777777" w:rsidR="006E1FA5" w:rsidRDefault="008B0C59" w:rsidP="006E1FA5">
            <w:pPr>
              <w:jc w:val="center"/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31F38465" w14:textId="77777777" w:rsidR="006E1FA5" w:rsidRPr="00EF48F8" w:rsidRDefault="006E1FA5" w:rsidP="006E1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1FA5" w14:paraId="064D9A94" w14:textId="77777777" w:rsidTr="008B0C59">
        <w:trPr>
          <w:trHeight w:val="284"/>
          <w:jc w:val="center"/>
        </w:trPr>
        <w:tc>
          <w:tcPr>
            <w:tcW w:w="4959" w:type="dxa"/>
            <w:vAlign w:val="center"/>
          </w:tcPr>
          <w:p w14:paraId="1868C26F" w14:textId="77777777" w:rsidR="006E1FA5" w:rsidRPr="00DE6DAF" w:rsidRDefault="006C4B7E" w:rsidP="006E1FA5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6DAF">
              <w:rPr>
                <w:rFonts w:ascii="Arial" w:hAnsi="Arial" w:cs="Arial"/>
                <w:b/>
                <w:bCs/>
                <w:sz w:val="20"/>
                <w:szCs w:val="20"/>
              </w:rPr>
              <w:t>Promývací jednotka:</w:t>
            </w:r>
          </w:p>
        </w:tc>
        <w:tc>
          <w:tcPr>
            <w:tcW w:w="2162" w:type="dxa"/>
            <w:vAlign w:val="center"/>
          </w:tcPr>
          <w:p w14:paraId="05F7E11D" w14:textId="77777777" w:rsidR="006E1FA5" w:rsidRPr="00A303DE" w:rsidRDefault="006E1FA5" w:rsidP="006E1FA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14:paraId="1183BF46" w14:textId="77777777" w:rsidR="006E1FA5" w:rsidRPr="00EF48F8" w:rsidRDefault="006E1FA5" w:rsidP="006E1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1FA5" w14:paraId="7B1746F1" w14:textId="77777777" w:rsidTr="008B0C59">
        <w:trPr>
          <w:trHeight w:val="284"/>
          <w:jc w:val="center"/>
        </w:trPr>
        <w:tc>
          <w:tcPr>
            <w:tcW w:w="4959" w:type="dxa"/>
            <w:vAlign w:val="center"/>
          </w:tcPr>
          <w:p w14:paraId="6A2FD171" w14:textId="77777777" w:rsidR="006E1FA5" w:rsidRPr="00DE6DAF" w:rsidRDefault="006C4B7E" w:rsidP="006E1FA5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E6DAF">
              <w:rPr>
                <w:rFonts w:ascii="Arial" w:hAnsi="Arial" w:cs="Arial"/>
                <w:sz w:val="20"/>
                <w:szCs w:val="20"/>
              </w:rPr>
              <w:t>Podpora až 2 promývacích pufrů v rámci jednoho běhu</w:t>
            </w:r>
          </w:p>
        </w:tc>
        <w:tc>
          <w:tcPr>
            <w:tcW w:w="2162" w:type="dxa"/>
            <w:vAlign w:val="center"/>
          </w:tcPr>
          <w:p w14:paraId="4782C64D" w14:textId="77777777" w:rsidR="006E1FA5" w:rsidRDefault="008B0C59" w:rsidP="006E1FA5">
            <w:pPr>
              <w:jc w:val="center"/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7EFE412D" w14:textId="77777777" w:rsidR="006E1FA5" w:rsidRPr="00EF48F8" w:rsidRDefault="006E1FA5" w:rsidP="006E1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C4B7E" w14:paraId="3C8C2753" w14:textId="77777777" w:rsidTr="008B0C59">
        <w:trPr>
          <w:trHeight w:val="284"/>
          <w:jc w:val="center"/>
        </w:trPr>
        <w:tc>
          <w:tcPr>
            <w:tcW w:w="4959" w:type="dxa"/>
            <w:vAlign w:val="center"/>
          </w:tcPr>
          <w:p w14:paraId="6DFE2D5D" w14:textId="77777777" w:rsidR="006C4B7E" w:rsidRPr="00622119" w:rsidRDefault="006C4B7E" w:rsidP="006C4B7E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6C4B7E">
              <w:rPr>
                <w:rFonts w:ascii="Arial" w:eastAsia="Calibri" w:hAnsi="Arial" w:cs="Arial"/>
                <w:sz w:val="20"/>
                <w:szCs w:val="20"/>
              </w:rPr>
              <w:t>Funkce hlídání hladiny odpadní kapaliny</w:t>
            </w:r>
          </w:p>
        </w:tc>
        <w:tc>
          <w:tcPr>
            <w:tcW w:w="2162" w:type="dxa"/>
            <w:vAlign w:val="center"/>
          </w:tcPr>
          <w:p w14:paraId="4B1F417F" w14:textId="77777777" w:rsidR="006C4B7E" w:rsidRDefault="008B0C59" w:rsidP="006E1FA5">
            <w:pPr>
              <w:jc w:val="center"/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09207098" w14:textId="77777777" w:rsidR="006C4B7E" w:rsidRPr="00EF48F8" w:rsidRDefault="006C4B7E" w:rsidP="006E1FA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4B7E" w14:paraId="28EAEC6A" w14:textId="77777777" w:rsidTr="008B0C59">
        <w:trPr>
          <w:trHeight w:val="284"/>
          <w:jc w:val="center"/>
        </w:trPr>
        <w:tc>
          <w:tcPr>
            <w:tcW w:w="4959" w:type="dxa"/>
            <w:vAlign w:val="center"/>
          </w:tcPr>
          <w:p w14:paraId="67CD6627" w14:textId="77777777" w:rsidR="006C4B7E" w:rsidRPr="00622119" w:rsidRDefault="006C4B7E" w:rsidP="006C4B7E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622119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Inkubační systém:</w:t>
            </w:r>
          </w:p>
        </w:tc>
        <w:tc>
          <w:tcPr>
            <w:tcW w:w="2162" w:type="dxa"/>
            <w:vAlign w:val="center"/>
          </w:tcPr>
          <w:p w14:paraId="4DD4DF8D" w14:textId="77777777" w:rsidR="006C4B7E" w:rsidRDefault="006C4B7E" w:rsidP="006E1FA5">
            <w:pPr>
              <w:jc w:val="center"/>
            </w:pPr>
          </w:p>
        </w:tc>
        <w:tc>
          <w:tcPr>
            <w:tcW w:w="2480" w:type="dxa"/>
            <w:vAlign w:val="center"/>
          </w:tcPr>
          <w:p w14:paraId="7A9107F3" w14:textId="77777777" w:rsidR="006C4B7E" w:rsidRPr="00EF48F8" w:rsidRDefault="006C4B7E" w:rsidP="006E1FA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4B7E" w14:paraId="6A5E09DF" w14:textId="77777777" w:rsidTr="008B0C59">
        <w:trPr>
          <w:trHeight w:val="284"/>
          <w:jc w:val="center"/>
        </w:trPr>
        <w:tc>
          <w:tcPr>
            <w:tcW w:w="4959" w:type="dxa"/>
            <w:vAlign w:val="center"/>
          </w:tcPr>
          <w:p w14:paraId="577C7127" w14:textId="77777777" w:rsidR="006C4B7E" w:rsidRPr="00622119" w:rsidRDefault="006C4B7E" w:rsidP="006C4B7E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622119">
              <w:rPr>
                <w:rFonts w:ascii="Arial" w:eastAsia="Calibri" w:hAnsi="Arial" w:cs="Arial"/>
                <w:sz w:val="20"/>
                <w:szCs w:val="20"/>
              </w:rPr>
              <w:t>Dva nezávislé vyhřívané inkubátory</w:t>
            </w:r>
          </w:p>
        </w:tc>
        <w:tc>
          <w:tcPr>
            <w:tcW w:w="2162" w:type="dxa"/>
            <w:vAlign w:val="center"/>
          </w:tcPr>
          <w:p w14:paraId="5C0DCC6B" w14:textId="77777777" w:rsidR="006C4B7E" w:rsidRDefault="008B0C59" w:rsidP="006E1FA5">
            <w:pPr>
              <w:jc w:val="center"/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18680A40" w14:textId="77777777" w:rsidR="006C4B7E" w:rsidRPr="00EF48F8" w:rsidRDefault="006C4B7E" w:rsidP="006E1FA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4B7E" w14:paraId="37E8AB18" w14:textId="77777777" w:rsidTr="008B0C59">
        <w:trPr>
          <w:trHeight w:val="284"/>
          <w:jc w:val="center"/>
        </w:trPr>
        <w:tc>
          <w:tcPr>
            <w:tcW w:w="4959" w:type="dxa"/>
            <w:vAlign w:val="center"/>
          </w:tcPr>
          <w:p w14:paraId="34AD9AEF" w14:textId="77777777" w:rsidR="006C4B7E" w:rsidRPr="00622119" w:rsidRDefault="006C4B7E" w:rsidP="006C4B7E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622119">
              <w:rPr>
                <w:rFonts w:ascii="Arial" w:eastAsia="Calibri" w:hAnsi="Arial" w:cs="Arial"/>
                <w:sz w:val="20"/>
                <w:szCs w:val="20"/>
              </w:rPr>
              <w:t>Možnost třepání až do 20 Hz</w:t>
            </w:r>
          </w:p>
        </w:tc>
        <w:tc>
          <w:tcPr>
            <w:tcW w:w="2162" w:type="dxa"/>
            <w:vAlign w:val="center"/>
          </w:tcPr>
          <w:p w14:paraId="031DA463" w14:textId="77777777" w:rsidR="006C4B7E" w:rsidRDefault="008B0C59" w:rsidP="006E1FA5">
            <w:pPr>
              <w:jc w:val="center"/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23380A1C" w14:textId="77777777" w:rsidR="006C4B7E" w:rsidRPr="00EF48F8" w:rsidRDefault="006C4B7E" w:rsidP="006E1FA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4B7E" w14:paraId="5F33D2E0" w14:textId="77777777" w:rsidTr="008B0C59">
        <w:trPr>
          <w:trHeight w:val="284"/>
          <w:jc w:val="center"/>
        </w:trPr>
        <w:tc>
          <w:tcPr>
            <w:tcW w:w="4959" w:type="dxa"/>
            <w:vAlign w:val="center"/>
          </w:tcPr>
          <w:p w14:paraId="73F876CE" w14:textId="0278D7BE" w:rsidR="006C4B7E" w:rsidRPr="00622119" w:rsidRDefault="006C4B7E" w:rsidP="006C4B7E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6C4B7E">
              <w:rPr>
                <w:rFonts w:ascii="Arial" w:eastAsia="Calibri" w:hAnsi="Arial" w:cs="Arial"/>
                <w:sz w:val="20"/>
                <w:szCs w:val="20"/>
              </w:rPr>
              <w:t xml:space="preserve">Teplotní rozsah: od pokojové teploty do </w:t>
            </w:r>
            <w:r w:rsidR="006F67D5">
              <w:rPr>
                <w:rFonts w:ascii="Arial" w:eastAsia="Calibri" w:hAnsi="Arial" w:cs="Arial"/>
                <w:sz w:val="20"/>
                <w:szCs w:val="20"/>
              </w:rPr>
              <w:t>4</w:t>
            </w:r>
            <w:r w:rsidRPr="006C4B7E">
              <w:rPr>
                <w:rFonts w:ascii="Arial" w:eastAsia="Calibri" w:hAnsi="Arial" w:cs="Arial"/>
                <w:sz w:val="20"/>
                <w:szCs w:val="20"/>
              </w:rPr>
              <w:t>0 °C</w:t>
            </w:r>
          </w:p>
        </w:tc>
        <w:tc>
          <w:tcPr>
            <w:tcW w:w="2162" w:type="dxa"/>
            <w:vAlign w:val="center"/>
          </w:tcPr>
          <w:p w14:paraId="1DF2BACB" w14:textId="77777777" w:rsidR="006C4B7E" w:rsidRDefault="008B0C59" w:rsidP="006E1FA5">
            <w:pPr>
              <w:jc w:val="center"/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03F4BE43" w14:textId="77777777" w:rsidR="006C4B7E" w:rsidRPr="00EF48F8" w:rsidRDefault="006C4B7E" w:rsidP="006E1FA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1FA5" w:rsidRPr="00EF48F8" w14:paraId="5C495C7E" w14:textId="77777777" w:rsidTr="008B0C59">
        <w:trPr>
          <w:trHeight w:val="284"/>
          <w:jc w:val="center"/>
        </w:trPr>
        <w:tc>
          <w:tcPr>
            <w:tcW w:w="4959" w:type="dxa"/>
            <w:tcBorders>
              <w:bottom w:val="single" w:sz="2" w:space="0" w:color="000000"/>
            </w:tcBorders>
            <w:shd w:val="clear" w:color="auto" w:fill="FFFF99"/>
            <w:vAlign w:val="center"/>
          </w:tcPr>
          <w:p w14:paraId="622DC09A" w14:textId="77777777" w:rsidR="006E1FA5" w:rsidRPr="00EF48F8" w:rsidRDefault="006E1FA5" w:rsidP="006E1FA5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EF48F8">
              <w:rPr>
                <w:rFonts w:ascii="Arial" w:eastAsia="Arial Unicode MS" w:hAnsi="Arial" w:cs="Arial"/>
                <w:b/>
                <w:sz w:val="20"/>
                <w:szCs w:val="20"/>
              </w:rPr>
              <w:t>Veškeré příslušenství nutné k zahájení provozu</w:t>
            </w:r>
          </w:p>
        </w:tc>
        <w:tc>
          <w:tcPr>
            <w:tcW w:w="2162" w:type="dxa"/>
            <w:tcBorders>
              <w:bottom w:val="single" w:sz="2" w:space="0" w:color="000000"/>
            </w:tcBorders>
            <w:shd w:val="clear" w:color="auto" w:fill="FFFF99"/>
            <w:vAlign w:val="center"/>
          </w:tcPr>
          <w:p w14:paraId="1042BCFF" w14:textId="77777777" w:rsidR="006E1FA5" w:rsidRPr="00EF48F8" w:rsidRDefault="006E1FA5" w:rsidP="006E1FA5">
            <w:pPr>
              <w:snapToGrid w:val="0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EF48F8">
              <w:rPr>
                <w:rFonts w:ascii="Arial" w:eastAsia="Arial Unicode MS" w:hAnsi="Arial" w:cs="Arial"/>
                <w:b/>
                <w:sz w:val="20"/>
                <w:szCs w:val="20"/>
              </w:rPr>
              <w:t>ANO</w:t>
            </w:r>
          </w:p>
        </w:tc>
        <w:tc>
          <w:tcPr>
            <w:tcW w:w="2480" w:type="dxa"/>
            <w:tcBorders>
              <w:bottom w:val="single" w:sz="2" w:space="0" w:color="000000"/>
            </w:tcBorders>
            <w:shd w:val="clear" w:color="auto" w:fill="FFFF99"/>
            <w:vAlign w:val="center"/>
          </w:tcPr>
          <w:p w14:paraId="6B594F70" w14:textId="77777777" w:rsidR="006E1FA5" w:rsidRPr="00EF48F8" w:rsidRDefault="006E1FA5" w:rsidP="006E1FA5">
            <w:pPr>
              <w:snapToGrid w:val="0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</w:tbl>
    <w:p w14:paraId="2620464B" w14:textId="77777777" w:rsidR="002F7645" w:rsidRDefault="002F7645">
      <w:pPr>
        <w:rPr>
          <w:rFonts w:ascii="Arial" w:hAnsi="Arial" w:cs="Arial"/>
          <w:sz w:val="20"/>
          <w:szCs w:val="20"/>
        </w:rPr>
      </w:pPr>
    </w:p>
    <w:p w14:paraId="3F3582FD" w14:textId="77777777" w:rsidR="002F7645" w:rsidRPr="00EF48F8" w:rsidRDefault="002F7645">
      <w:pPr>
        <w:rPr>
          <w:rFonts w:ascii="Arial" w:hAnsi="Arial" w:cs="Arial"/>
          <w:sz w:val="20"/>
          <w:szCs w:val="20"/>
        </w:rPr>
      </w:pPr>
    </w:p>
    <w:p w14:paraId="02EEF24A" w14:textId="77777777" w:rsidR="00F73E7A" w:rsidRDefault="00F73E7A" w:rsidP="00F73E7A">
      <w:pPr>
        <w:jc w:val="both"/>
        <w:rPr>
          <w:rFonts w:ascii="Arial" w:hAnsi="Arial" w:cs="Arial"/>
          <w:i/>
          <w:iCs/>
          <w:sz w:val="22"/>
        </w:rPr>
      </w:pPr>
      <w:r w:rsidRPr="007B02EE">
        <w:rPr>
          <w:rFonts w:ascii="Arial" w:hAnsi="Arial" w:cs="Arial"/>
          <w:i/>
          <w:iCs/>
          <w:sz w:val="22"/>
        </w:rPr>
        <w:t>*Uchazeč uvede údaje prokazující splnění požadovaných technických parametrů (u číselně vyjádřitelných hodnot uvede přímo nabízenou hodnotu parametru), případně uvede odkaz na přílohu nabídky, kde jsou tyto údaje uvedeny.</w:t>
      </w:r>
    </w:p>
    <w:p w14:paraId="23D1B436" w14:textId="77777777" w:rsidR="00F73E7A" w:rsidRDefault="00F73E7A" w:rsidP="00F73E7A">
      <w:pPr>
        <w:jc w:val="both"/>
        <w:rPr>
          <w:rFonts w:ascii="Arial" w:hAnsi="Arial" w:cs="Arial"/>
          <w:i/>
          <w:iCs/>
          <w:sz w:val="22"/>
        </w:rPr>
      </w:pPr>
    </w:p>
    <w:p w14:paraId="3EFB3F5B" w14:textId="77777777" w:rsidR="00DE6D67" w:rsidRDefault="00DE6D67">
      <w:pPr>
        <w:rPr>
          <w:rFonts w:ascii="Arial" w:hAnsi="Arial" w:cs="Arial"/>
        </w:rPr>
      </w:pPr>
    </w:p>
    <w:p w14:paraId="19B4E1DE" w14:textId="77777777" w:rsidR="00771CA8" w:rsidRDefault="00771CA8">
      <w:pPr>
        <w:rPr>
          <w:rFonts w:ascii="Arial" w:hAnsi="Arial" w:cs="Arial"/>
        </w:rPr>
      </w:pPr>
    </w:p>
    <w:p w14:paraId="47BA5854" w14:textId="5AB15D17" w:rsidR="00DE6D67" w:rsidRPr="00771CA8" w:rsidRDefault="00DE6D67">
      <w:pPr>
        <w:rPr>
          <w:sz w:val="22"/>
          <w:szCs w:val="22"/>
        </w:rPr>
      </w:pPr>
      <w:r w:rsidRPr="00771CA8">
        <w:rPr>
          <w:rFonts w:ascii="Arial" w:hAnsi="Arial" w:cs="Arial"/>
          <w:sz w:val="22"/>
          <w:szCs w:val="22"/>
        </w:rPr>
        <w:t>V ……………. dne ……</w:t>
      </w:r>
      <w:proofErr w:type="gramStart"/>
      <w:r w:rsidRPr="00771CA8">
        <w:rPr>
          <w:rFonts w:ascii="Arial" w:hAnsi="Arial" w:cs="Arial"/>
          <w:sz w:val="22"/>
          <w:szCs w:val="22"/>
        </w:rPr>
        <w:t>…….</w:t>
      </w:r>
      <w:proofErr w:type="gramEnd"/>
      <w:r w:rsidRPr="00771CA8">
        <w:rPr>
          <w:rFonts w:ascii="Arial" w:hAnsi="Arial" w:cs="Arial"/>
          <w:sz w:val="22"/>
          <w:szCs w:val="22"/>
        </w:rPr>
        <w:t>.</w:t>
      </w:r>
      <w:r w:rsidRPr="00771CA8">
        <w:rPr>
          <w:rFonts w:ascii="Arial" w:hAnsi="Arial" w:cs="Arial"/>
          <w:sz w:val="22"/>
          <w:szCs w:val="22"/>
        </w:rPr>
        <w:tab/>
      </w:r>
      <w:r w:rsidRPr="00771CA8">
        <w:rPr>
          <w:rFonts w:ascii="Arial" w:hAnsi="Arial" w:cs="Arial"/>
          <w:sz w:val="22"/>
          <w:szCs w:val="22"/>
        </w:rPr>
        <w:tab/>
      </w:r>
      <w:r w:rsidR="00771CA8">
        <w:rPr>
          <w:rFonts w:ascii="Arial" w:hAnsi="Arial" w:cs="Arial"/>
          <w:sz w:val="22"/>
          <w:szCs w:val="22"/>
        </w:rPr>
        <w:tab/>
      </w:r>
      <w:r w:rsidRPr="00771CA8">
        <w:rPr>
          <w:rFonts w:ascii="Arial" w:hAnsi="Arial" w:cs="Arial"/>
          <w:sz w:val="22"/>
          <w:szCs w:val="22"/>
        </w:rPr>
        <w:t>Za uchazeče:</w:t>
      </w:r>
      <w:r w:rsidRPr="00771CA8">
        <w:rPr>
          <w:rFonts w:ascii="Arial" w:hAnsi="Arial" w:cs="Arial"/>
          <w:sz w:val="22"/>
          <w:szCs w:val="22"/>
        </w:rPr>
        <w:tab/>
        <w:t>…………………</w:t>
      </w:r>
      <w:proofErr w:type="gramStart"/>
      <w:r w:rsidRPr="00771CA8">
        <w:rPr>
          <w:rFonts w:ascii="Arial" w:hAnsi="Arial" w:cs="Arial"/>
          <w:sz w:val="22"/>
          <w:szCs w:val="22"/>
        </w:rPr>
        <w:t>…….</w:t>
      </w:r>
      <w:proofErr w:type="gramEnd"/>
      <w:r w:rsidRPr="00771CA8">
        <w:rPr>
          <w:rFonts w:ascii="Arial" w:hAnsi="Arial" w:cs="Arial"/>
          <w:sz w:val="22"/>
          <w:szCs w:val="22"/>
        </w:rPr>
        <w:t>.</w:t>
      </w:r>
    </w:p>
    <w:sectPr w:rsidR="00DE6D67" w:rsidRPr="00771CA8">
      <w:headerReference w:type="default" r:id="rId11"/>
      <w:footerReference w:type="default" r:id="rId12"/>
      <w:pgSz w:w="11906" w:h="16838"/>
      <w:pgMar w:top="32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3F761C" w14:textId="77777777" w:rsidR="00622119" w:rsidRDefault="00622119">
      <w:r>
        <w:separator/>
      </w:r>
    </w:p>
  </w:endnote>
  <w:endnote w:type="continuationSeparator" w:id="0">
    <w:p w14:paraId="5F7A7A7E" w14:textId="77777777" w:rsidR="00622119" w:rsidRDefault="00622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F9DFFFFF" w:usb2="0000007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E92AD" w14:textId="04131B1E" w:rsidR="00DE6D67" w:rsidRPr="00771CA8" w:rsidRDefault="00771CA8">
    <w:pPr>
      <w:pStyle w:val="Zpat"/>
      <w:rPr>
        <w:rFonts w:ascii="Arial" w:hAnsi="Arial" w:cs="Arial"/>
        <w:sz w:val="22"/>
        <w:szCs w:val="28"/>
      </w:rPr>
    </w:pPr>
    <w:r w:rsidRPr="00771CA8">
      <w:rPr>
        <w:rFonts w:ascii="Arial" w:hAnsi="Arial" w:cs="Arial"/>
        <w:sz w:val="22"/>
        <w:szCs w:val="28"/>
      </w:rPr>
      <w:t>v</w:t>
    </w:r>
    <w:r w:rsidR="009355CF" w:rsidRPr="00771CA8">
      <w:rPr>
        <w:rFonts w:ascii="Arial" w:hAnsi="Arial" w:cs="Arial"/>
        <w:sz w:val="22"/>
        <w:szCs w:val="28"/>
      </w:rPr>
      <w:t xml:space="preserve">erze </w:t>
    </w:r>
    <w:r w:rsidRPr="00771CA8">
      <w:rPr>
        <w:rFonts w:ascii="Arial" w:hAnsi="Arial" w:cs="Arial"/>
        <w:sz w:val="22"/>
        <w:szCs w:val="28"/>
      </w:rPr>
      <w:t>2</w:t>
    </w:r>
    <w:r w:rsidR="009C54BA">
      <w:rPr>
        <w:rFonts w:ascii="Arial" w:hAnsi="Arial" w:cs="Arial"/>
        <w:sz w:val="22"/>
        <w:szCs w:val="28"/>
      </w:rPr>
      <w:t>9</w:t>
    </w:r>
    <w:r w:rsidR="00A569BF" w:rsidRPr="00771CA8">
      <w:rPr>
        <w:rFonts w:ascii="Arial" w:hAnsi="Arial" w:cs="Arial"/>
        <w:sz w:val="22"/>
        <w:szCs w:val="28"/>
      </w:rPr>
      <w:t>.0</w:t>
    </w:r>
    <w:r w:rsidRPr="00771CA8">
      <w:rPr>
        <w:rFonts w:ascii="Arial" w:hAnsi="Arial" w:cs="Arial"/>
        <w:sz w:val="22"/>
        <w:szCs w:val="28"/>
      </w:rPr>
      <w:t>1</w:t>
    </w:r>
    <w:r w:rsidR="00A569BF" w:rsidRPr="00771CA8">
      <w:rPr>
        <w:rFonts w:ascii="Arial" w:hAnsi="Arial" w:cs="Arial"/>
        <w:sz w:val="22"/>
        <w:szCs w:val="28"/>
      </w:rPr>
      <w:t>.202</w:t>
    </w:r>
    <w:r w:rsidRPr="00771CA8">
      <w:rPr>
        <w:rFonts w:ascii="Arial" w:hAnsi="Arial" w:cs="Arial"/>
        <w:sz w:val="22"/>
        <w:szCs w:val="28"/>
      </w:rPr>
      <w:t>6</w:t>
    </w:r>
  </w:p>
  <w:p w14:paraId="6CCDBEB4" w14:textId="77777777" w:rsidR="00DE6D67" w:rsidRPr="00771CA8" w:rsidRDefault="00DE6D67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8DF81" w14:textId="77777777" w:rsidR="00622119" w:rsidRDefault="00622119">
      <w:r>
        <w:separator/>
      </w:r>
    </w:p>
  </w:footnote>
  <w:footnote w:type="continuationSeparator" w:id="0">
    <w:p w14:paraId="0E5D2B35" w14:textId="77777777" w:rsidR="00622119" w:rsidRDefault="006221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F944C" w14:textId="56BB8427" w:rsidR="00DE6D67" w:rsidRPr="00CA58A2" w:rsidRDefault="00DE6D67">
    <w:pPr>
      <w:pStyle w:val="Zhlav"/>
      <w:rPr>
        <w:rFonts w:ascii="Arial" w:hAnsi="Arial" w:cs="Arial"/>
        <w:sz w:val="20"/>
        <w:szCs w:val="20"/>
      </w:rPr>
    </w:pPr>
    <w:r w:rsidRPr="00CA58A2">
      <w:rPr>
        <w:rFonts w:ascii="Arial" w:hAnsi="Arial" w:cs="Arial"/>
        <w:sz w:val="20"/>
        <w:szCs w:val="20"/>
      </w:rPr>
      <w:t xml:space="preserve">Příloha č. </w:t>
    </w:r>
    <w:r w:rsidR="00483474" w:rsidRPr="00CA58A2">
      <w:rPr>
        <w:rFonts w:ascii="Arial" w:hAnsi="Arial" w:cs="Arial"/>
        <w:sz w:val="20"/>
        <w:szCs w:val="20"/>
      </w:rPr>
      <w:t>3 ZD</w:t>
    </w:r>
  </w:p>
  <w:p w14:paraId="233FD1C1" w14:textId="09B62DDB" w:rsidR="00483474" w:rsidRPr="00CA58A2" w:rsidRDefault="00483474">
    <w:pPr>
      <w:pStyle w:val="Zhlav"/>
      <w:rPr>
        <w:rFonts w:ascii="Arial" w:hAnsi="Arial" w:cs="Arial"/>
        <w:sz w:val="20"/>
        <w:szCs w:val="20"/>
      </w:rPr>
    </w:pPr>
    <w:r w:rsidRPr="00CA58A2">
      <w:rPr>
        <w:rFonts w:ascii="Arial" w:hAnsi="Arial" w:cs="Arial"/>
        <w:sz w:val="20"/>
        <w:szCs w:val="20"/>
      </w:rPr>
      <w:t xml:space="preserve">Příloha č. </w:t>
    </w:r>
    <w:r w:rsidR="00CA58A2" w:rsidRPr="00CA58A2">
      <w:rPr>
        <w:rFonts w:ascii="Arial" w:hAnsi="Arial" w:cs="Arial"/>
        <w:sz w:val="20"/>
        <w:szCs w:val="20"/>
      </w:rPr>
      <w:t>2 Smlouvy o výpůjčce</w:t>
    </w:r>
  </w:p>
  <w:p w14:paraId="1798E07C" w14:textId="77777777" w:rsidR="00DE6D67" w:rsidRDefault="00DE6D67">
    <w:pPr>
      <w:pStyle w:val="Zhlav"/>
      <w:rPr>
        <w:rFonts w:ascii="Arial" w:hAnsi="Arial" w:cs="Arial"/>
      </w:rPr>
    </w:pPr>
  </w:p>
  <w:p w14:paraId="5EE8A35A" w14:textId="2EA9B520" w:rsidR="006E1B75" w:rsidRDefault="006E1B75" w:rsidP="006E1B75">
    <w:pPr>
      <w:pStyle w:val="Zhlav"/>
      <w:jc w:val="center"/>
      <w:rPr>
        <w:rFonts w:ascii="Arial" w:hAnsi="Arial" w:cs="Arial"/>
        <w:b/>
        <w:sz w:val="32"/>
      </w:rPr>
    </w:pPr>
    <w:r>
      <w:rPr>
        <w:rFonts w:ascii="Arial" w:hAnsi="Arial" w:cs="Arial"/>
        <w:b/>
        <w:sz w:val="32"/>
      </w:rPr>
      <w:t>Formulář technických specifikací dodávky</w:t>
    </w:r>
  </w:p>
  <w:p w14:paraId="05FFEAC3" w14:textId="77777777" w:rsidR="00771CA8" w:rsidRPr="00771CA8" w:rsidRDefault="00771CA8" w:rsidP="006E1B75">
    <w:pPr>
      <w:pStyle w:val="Zhlav"/>
      <w:jc w:val="center"/>
      <w:rPr>
        <w:rFonts w:ascii="Arial" w:hAnsi="Arial" w:cs="Arial"/>
        <w:b/>
        <w:sz w:val="16"/>
        <w:szCs w:val="12"/>
      </w:rPr>
    </w:pPr>
  </w:p>
  <w:p w14:paraId="7B11B025" w14:textId="1498F9F3" w:rsidR="00771CA8" w:rsidRPr="00771CA8" w:rsidRDefault="00771CA8" w:rsidP="006E1B75">
    <w:pPr>
      <w:pStyle w:val="Zhlav"/>
      <w:jc w:val="center"/>
      <w:rPr>
        <w:rFonts w:ascii="Arial" w:hAnsi="Arial" w:cs="Arial"/>
        <w:b/>
      </w:rPr>
    </w:pPr>
    <w:r>
      <w:rPr>
        <w:rFonts w:ascii="Arial" w:eastAsia="Calibri" w:hAnsi="Arial" w:cs="Arial"/>
        <w:b/>
      </w:rPr>
      <w:t>„</w:t>
    </w:r>
    <w:r w:rsidRPr="00771CA8">
      <w:rPr>
        <w:rFonts w:ascii="Arial" w:eastAsia="Calibri" w:hAnsi="Arial" w:cs="Arial"/>
        <w:b/>
      </w:rPr>
      <w:t>Dodávky spotřebního materiálu s výpůjčkou automatického ELISA systému</w:t>
    </w:r>
    <w:r>
      <w:rPr>
        <w:rFonts w:ascii="Arial" w:eastAsia="Calibri" w:hAnsi="Arial" w:cs="Arial"/>
        <w:b/>
      </w:rPr>
      <w:t>“</w:t>
    </w:r>
  </w:p>
  <w:p w14:paraId="1DCF9747" w14:textId="77777777" w:rsidR="00533077" w:rsidRPr="00771CA8" w:rsidRDefault="00533077" w:rsidP="006E1B75">
    <w:pPr>
      <w:pStyle w:val="Zhlav"/>
      <w:jc w:val="center"/>
      <w:rPr>
        <w:rFonts w:ascii="Arial" w:hAnsi="Arial" w:cs="Arial"/>
        <w:b/>
        <w:sz w:val="16"/>
        <w:szCs w:val="16"/>
      </w:rPr>
    </w:pPr>
  </w:p>
  <w:p w14:paraId="3FEB41A1" w14:textId="77777777" w:rsidR="006E1B75" w:rsidRDefault="006E1B75" w:rsidP="006E1B75">
    <w:pPr>
      <w:ind w:left="2124" w:hanging="2124"/>
      <w:rPr>
        <w:rFonts w:ascii="Arial" w:hAnsi="Arial" w:cs="Arial"/>
        <w:b/>
        <w:sz w:val="22"/>
      </w:rPr>
    </w:pPr>
    <w:r>
      <w:rPr>
        <w:rFonts w:ascii="Arial" w:hAnsi="Arial" w:cs="Arial"/>
        <w:b/>
        <w:sz w:val="22"/>
      </w:rPr>
      <w:t>Název zadavatele:</w:t>
    </w:r>
    <w:r>
      <w:rPr>
        <w:rFonts w:ascii="Arial" w:hAnsi="Arial" w:cs="Arial"/>
        <w:b/>
        <w:i/>
        <w:sz w:val="22"/>
      </w:rPr>
      <w:tab/>
    </w:r>
    <w:r>
      <w:rPr>
        <w:rFonts w:ascii="Arial" w:hAnsi="Arial" w:cs="Arial"/>
        <w:b/>
        <w:sz w:val="22"/>
      </w:rPr>
      <w:t xml:space="preserve"> Karlovarská krajská nemocnice a.s.</w:t>
    </w:r>
  </w:p>
  <w:p w14:paraId="3F41983A" w14:textId="77777777" w:rsidR="006E1B75" w:rsidRDefault="006E1B75" w:rsidP="006E1B75">
    <w:pPr>
      <w:pStyle w:val="Zkladntext"/>
      <w:tabs>
        <w:tab w:val="left" w:pos="2160"/>
      </w:tabs>
      <w:jc w:val="left"/>
      <w:rPr>
        <w:rFonts w:ascii="Arial" w:hAnsi="Arial" w:cs="Arial"/>
        <w:b w:val="0"/>
        <w:i w:val="0"/>
        <w:sz w:val="22"/>
        <w:u w:val="none"/>
      </w:rPr>
    </w:pPr>
    <w:r>
      <w:rPr>
        <w:rFonts w:ascii="Arial" w:hAnsi="Arial" w:cs="Arial"/>
        <w:b w:val="0"/>
        <w:i w:val="0"/>
        <w:sz w:val="22"/>
        <w:u w:val="none"/>
      </w:rPr>
      <w:t xml:space="preserve">Sídlo: </w:t>
    </w:r>
    <w:r>
      <w:rPr>
        <w:rFonts w:ascii="Arial" w:hAnsi="Arial" w:cs="Arial"/>
        <w:b w:val="0"/>
        <w:i w:val="0"/>
        <w:sz w:val="22"/>
        <w:u w:val="none"/>
      </w:rPr>
      <w:tab/>
      <w:t xml:space="preserve">Bezručova 1190/19, 360 01 Karlovy Vary </w:t>
    </w:r>
  </w:p>
  <w:p w14:paraId="4C250A6B" w14:textId="77777777" w:rsidR="00771CA8" w:rsidRDefault="006E1B75" w:rsidP="006E1B75">
    <w:pPr>
      <w:pStyle w:val="Zhlav"/>
      <w:tabs>
        <w:tab w:val="clear" w:pos="4536"/>
        <w:tab w:val="clear" w:pos="9072"/>
        <w:tab w:val="left" w:pos="2127"/>
        <w:tab w:val="right" w:pos="11199"/>
        <w:tab w:val="center" w:pos="11907"/>
      </w:tabs>
      <w:rPr>
        <w:rFonts w:ascii="Arial" w:hAnsi="Arial" w:cs="Arial"/>
        <w:sz w:val="22"/>
      </w:rPr>
    </w:pPr>
    <w:r>
      <w:rPr>
        <w:rFonts w:ascii="Arial" w:hAnsi="Arial" w:cs="Arial"/>
        <w:sz w:val="22"/>
      </w:rPr>
      <w:t>IČ</w:t>
    </w:r>
    <w:r w:rsidR="00771CA8">
      <w:rPr>
        <w:rFonts w:ascii="Arial" w:hAnsi="Arial" w:cs="Arial"/>
        <w:sz w:val="22"/>
      </w:rPr>
      <w:t>O</w:t>
    </w:r>
    <w:r>
      <w:rPr>
        <w:rFonts w:ascii="Arial" w:hAnsi="Arial" w:cs="Arial"/>
        <w:sz w:val="22"/>
      </w:rPr>
      <w:t>:</w:t>
    </w:r>
    <w:r>
      <w:rPr>
        <w:rFonts w:ascii="Arial" w:hAnsi="Arial" w:cs="Arial"/>
        <w:sz w:val="22"/>
      </w:rPr>
      <w:tab/>
      <w:t xml:space="preserve"> 26365804</w:t>
    </w:r>
  </w:p>
  <w:p w14:paraId="5279C1A2" w14:textId="27E9B72D" w:rsidR="00DE6D67" w:rsidRDefault="00DE6D67" w:rsidP="006E1B75">
    <w:pPr>
      <w:pStyle w:val="Zhlav"/>
      <w:tabs>
        <w:tab w:val="clear" w:pos="4536"/>
        <w:tab w:val="clear" w:pos="9072"/>
        <w:tab w:val="left" w:pos="2127"/>
        <w:tab w:val="right" w:pos="11199"/>
        <w:tab w:val="center" w:pos="11907"/>
      </w:tabs>
      <w:rPr>
        <w:rFonts w:ascii="Arial" w:hAnsi="Arial" w:cs="Arial"/>
        <w:sz w:val="22"/>
      </w:rPr>
    </w:pPr>
    <w:r>
      <w:rPr>
        <w:rFonts w:ascii="Arial" w:hAnsi="Arial" w:cs="Arial"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22E93"/>
    <w:multiLevelType w:val="hybridMultilevel"/>
    <w:tmpl w:val="08EC8F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D2A6F"/>
    <w:multiLevelType w:val="hybridMultilevel"/>
    <w:tmpl w:val="452C27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A2151"/>
    <w:multiLevelType w:val="multilevel"/>
    <w:tmpl w:val="9AC29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95120E"/>
    <w:multiLevelType w:val="multilevel"/>
    <w:tmpl w:val="AA7A7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820CD1"/>
    <w:multiLevelType w:val="multilevel"/>
    <w:tmpl w:val="CED67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C410AE"/>
    <w:multiLevelType w:val="multilevel"/>
    <w:tmpl w:val="33C8D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66235E9"/>
    <w:multiLevelType w:val="hybridMultilevel"/>
    <w:tmpl w:val="ABB4B3EA"/>
    <w:lvl w:ilvl="0" w:tplc="7D50DD7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072802"/>
    <w:multiLevelType w:val="multilevel"/>
    <w:tmpl w:val="443C1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041620"/>
    <w:multiLevelType w:val="hybridMultilevel"/>
    <w:tmpl w:val="110691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B1352A"/>
    <w:multiLevelType w:val="hybridMultilevel"/>
    <w:tmpl w:val="A65467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B76D77"/>
    <w:multiLevelType w:val="multilevel"/>
    <w:tmpl w:val="64B02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AD4A40"/>
    <w:multiLevelType w:val="hybridMultilevel"/>
    <w:tmpl w:val="A1967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970A60"/>
    <w:multiLevelType w:val="multilevel"/>
    <w:tmpl w:val="63D8C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B34530"/>
    <w:multiLevelType w:val="multilevel"/>
    <w:tmpl w:val="0C3E2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0B3314C"/>
    <w:multiLevelType w:val="multilevel"/>
    <w:tmpl w:val="B85E7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AE210D"/>
    <w:multiLevelType w:val="multilevel"/>
    <w:tmpl w:val="6CDA4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EC47A5"/>
    <w:multiLevelType w:val="multilevel"/>
    <w:tmpl w:val="A9E8B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FC2688A"/>
    <w:multiLevelType w:val="multilevel"/>
    <w:tmpl w:val="68F88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07077F4"/>
    <w:multiLevelType w:val="multilevel"/>
    <w:tmpl w:val="5EF09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D97C48"/>
    <w:multiLevelType w:val="multilevel"/>
    <w:tmpl w:val="61C08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4B8780A"/>
    <w:multiLevelType w:val="multilevel"/>
    <w:tmpl w:val="C6DA1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D54570F"/>
    <w:multiLevelType w:val="multilevel"/>
    <w:tmpl w:val="3AC27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52497432">
    <w:abstractNumId w:val="11"/>
  </w:num>
  <w:num w:numId="2" w16cid:durableId="2084721249">
    <w:abstractNumId w:val="8"/>
  </w:num>
  <w:num w:numId="3" w16cid:durableId="568737782">
    <w:abstractNumId w:val="1"/>
  </w:num>
  <w:num w:numId="4" w16cid:durableId="85854290">
    <w:abstractNumId w:val="9"/>
  </w:num>
  <w:num w:numId="5" w16cid:durableId="1637560536">
    <w:abstractNumId w:val="0"/>
  </w:num>
  <w:num w:numId="6" w16cid:durableId="170023259">
    <w:abstractNumId w:val="14"/>
  </w:num>
  <w:num w:numId="7" w16cid:durableId="867642813">
    <w:abstractNumId w:val="20"/>
  </w:num>
  <w:num w:numId="8" w16cid:durableId="1717776964">
    <w:abstractNumId w:val="13"/>
  </w:num>
  <w:num w:numId="9" w16cid:durableId="124782347">
    <w:abstractNumId w:val="2"/>
  </w:num>
  <w:num w:numId="10" w16cid:durableId="1879779748">
    <w:abstractNumId w:val="3"/>
  </w:num>
  <w:num w:numId="11" w16cid:durableId="824735597">
    <w:abstractNumId w:val="15"/>
  </w:num>
  <w:num w:numId="12" w16cid:durableId="1733849565">
    <w:abstractNumId w:val="21"/>
  </w:num>
  <w:num w:numId="13" w16cid:durableId="4480831">
    <w:abstractNumId w:val="4"/>
  </w:num>
  <w:num w:numId="14" w16cid:durableId="1280448814">
    <w:abstractNumId w:val="18"/>
  </w:num>
  <w:num w:numId="15" w16cid:durableId="611279826">
    <w:abstractNumId w:val="7"/>
  </w:num>
  <w:num w:numId="16" w16cid:durableId="794328225">
    <w:abstractNumId w:val="5"/>
  </w:num>
  <w:num w:numId="17" w16cid:durableId="22563101">
    <w:abstractNumId w:val="17"/>
  </w:num>
  <w:num w:numId="18" w16cid:durableId="660885696">
    <w:abstractNumId w:val="16"/>
  </w:num>
  <w:num w:numId="19" w16cid:durableId="555970250">
    <w:abstractNumId w:val="19"/>
  </w:num>
  <w:num w:numId="20" w16cid:durableId="149519091">
    <w:abstractNumId w:val="10"/>
  </w:num>
  <w:num w:numId="21" w16cid:durableId="415057663">
    <w:abstractNumId w:val="12"/>
  </w:num>
  <w:num w:numId="22" w16cid:durableId="2001083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25FCE"/>
    <w:rsid w:val="0004042F"/>
    <w:rsid w:val="0004110A"/>
    <w:rsid w:val="00074A10"/>
    <w:rsid w:val="000779DD"/>
    <w:rsid w:val="00081E3B"/>
    <w:rsid w:val="000C6FD4"/>
    <w:rsid w:val="00145F48"/>
    <w:rsid w:val="00176537"/>
    <w:rsid w:val="001B1DB9"/>
    <w:rsid w:val="001B2987"/>
    <w:rsid w:val="001C1727"/>
    <w:rsid w:val="001D0920"/>
    <w:rsid w:val="001F63AA"/>
    <w:rsid w:val="0021290D"/>
    <w:rsid w:val="0027336E"/>
    <w:rsid w:val="002964C9"/>
    <w:rsid w:val="002A2029"/>
    <w:rsid w:val="002E07D9"/>
    <w:rsid w:val="002E63ED"/>
    <w:rsid w:val="002E6991"/>
    <w:rsid w:val="002F7645"/>
    <w:rsid w:val="00317A3F"/>
    <w:rsid w:val="003530B3"/>
    <w:rsid w:val="003961BB"/>
    <w:rsid w:val="003B07AE"/>
    <w:rsid w:val="003B3CEA"/>
    <w:rsid w:val="003B6CAB"/>
    <w:rsid w:val="003C19BF"/>
    <w:rsid w:val="003E6698"/>
    <w:rsid w:val="004568A9"/>
    <w:rsid w:val="00471191"/>
    <w:rsid w:val="00483474"/>
    <w:rsid w:val="004B1BA6"/>
    <w:rsid w:val="004D38EF"/>
    <w:rsid w:val="004D4EC3"/>
    <w:rsid w:val="004D56DE"/>
    <w:rsid w:val="004F2771"/>
    <w:rsid w:val="004F7B02"/>
    <w:rsid w:val="00533077"/>
    <w:rsid w:val="005D123A"/>
    <w:rsid w:val="005E07E0"/>
    <w:rsid w:val="00622119"/>
    <w:rsid w:val="0062704B"/>
    <w:rsid w:val="00644CCE"/>
    <w:rsid w:val="00657521"/>
    <w:rsid w:val="00682E3D"/>
    <w:rsid w:val="006925C1"/>
    <w:rsid w:val="006C18B2"/>
    <w:rsid w:val="006C4B7E"/>
    <w:rsid w:val="006D2A5A"/>
    <w:rsid w:val="006E1B75"/>
    <w:rsid w:val="006E1FA5"/>
    <w:rsid w:val="006F571E"/>
    <w:rsid w:val="006F67D5"/>
    <w:rsid w:val="00742D1C"/>
    <w:rsid w:val="00771CA8"/>
    <w:rsid w:val="007B15F6"/>
    <w:rsid w:val="007C6E17"/>
    <w:rsid w:val="00800D1A"/>
    <w:rsid w:val="0082381C"/>
    <w:rsid w:val="008424BC"/>
    <w:rsid w:val="008610D9"/>
    <w:rsid w:val="008B0C59"/>
    <w:rsid w:val="008B15FB"/>
    <w:rsid w:val="008C76B9"/>
    <w:rsid w:val="008E1BFB"/>
    <w:rsid w:val="00913B63"/>
    <w:rsid w:val="00920E57"/>
    <w:rsid w:val="009319D8"/>
    <w:rsid w:val="009355CF"/>
    <w:rsid w:val="009700BA"/>
    <w:rsid w:val="00972735"/>
    <w:rsid w:val="00973B59"/>
    <w:rsid w:val="00986CE0"/>
    <w:rsid w:val="009B3E43"/>
    <w:rsid w:val="009C54BA"/>
    <w:rsid w:val="009C5BC6"/>
    <w:rsid w:val="009D2D5C"/>
    <w:rsid w:val="00A02BF8"/>
    <w:rsid w:val="00A262CC"/>
    <w:rsid w:val="00A3465E"/>
    <w:rsid w:val="00A569BF"/>
    <w:rsid w:val="00A73AE9"/>
    <w:rsid w:val="00B11874"/>
    <w:rsid w:val="00B500AE"/>
    <w:rsid w:val="00B749FA"/>
    <w:rsid w:val="00B808A6"/>
    <w:rsid w:val="00BC1414"/>
    <w:rsid w:val="00C032E6"/>
    <w:rsid w:val="00C04FCC"/>
    <w:rsid w:val="00C47BF6"/>
    <w:rsid w:val="00C94135"/>
    <w:rsid w:val="00CA0622"/>
    <w:rsid w:val="00CA58A2"/>
    <w:rsid w:val="00CE210F"/>
    <w:rsid w:val="00CE7DE1"/>
    <w:rsid w:val="00D13CC5"/>
    <w:rsid w:val="00D35123"/>
    <w:rsid w:val="00D6494A"/>
    <w:rsid w:val="00D82EFC"/>
    <w:rsid w:val="00DA3F01"/>
    <w:rsid w:val="00DB5200"/>
    <w:rsid w:val="00DD18DD"/>
    <w:rsid w:val="00DE6D67"/>
    <w:rsid w:val="00DE6DAF"/>
    <w:rsid w:val="00E1563D"/>
    <w:rsid w:val="00E2358A"/>
    <w:rsid w:val="00E4456D"/>
    <w:rsid w:val="00E61992"/>
    <w:rsid w:val="00E87730"/>
    <w:rsid w:val="00EC3805"/>
    <w:rsid w:val="00ED73CD"/>
    <w:rsid w:val="00ED7E1D"/>
    <w:rsid w:val="00EE624A"/>
    <w:rsid w:val="00EF48F8"/>
    <w:rsid w:val="00EF5995"/>
    <w:rsid w:val="00F21DFE"/>
    <w:rsid w:val="00F25E73"/>
    <w:rsid w:val="00F25FCE"/>
    <w:rsid w:val="00F456BE"/>
    <w:rsid w:val="00F53F83"/>
    <w:rsid w:val="00F73E7A"/>
    <w:rsid w:val="00FB0854"/>
    <w:rsid w:val="00FB5C91"/>
    <w:rsid w:val="00FF0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oNotEmbedSmartTags/>
  <w:decimalSymbol w:val=","/>
  <w:listSeparator w:val=";"/>
  <w14:docId w14:val="571569C2"/>
  <w15:chartTrackingRefBased/>
  <w15:docId w15:val="{8ADF3890-142D-4EB8-B37E-B539B023E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rFonts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1z0">
    <w:name w:val="WW8Num1z0"/>
    <w:rPr>
      <w:rFonts w:ascii="Symbol" w:eastAsia="Times New Roman" w:hAnsi="Symbol" w:cs="Times New Roman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Standardnpsmoodstavce1">
    <w:name w:val="Standardní písmo odstavce1"/>
  </w:style>
  <w:style w:type="character" w:customStyle="1" w:styleId="ZpatChar">
    <w:name w:val="Zápatí Char"/>
    <w:rPr>
      <w:rFonts w:ascii="Times New Roman" w:eastAsia="Times New Roman" w:hAnsi="Times New Roman" w:cs="Times New Roman"/>
      <w:sz w:val="20"/>
      <w:szCs w:val="24"/>
    </w:rPr>
  </w:style>
  <w:style w:type="character" w:customStyle="1" w:styleId="ZhlavChar">
    <w:name w:val="Záhlaví Char"/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rPr>
      <w:rFonts w:ascii="Times New Roman" w:eastAsia="Times New Roman" w:hAnsi="Times New Roman" w:cs="Times New Roman"/>
      <w:b/>
      <w:i/>
      <w:sz w:val="36"/>
      <w:szCs w:val="20"/>
      <w:u w:val="single"/>
    </w:rPr>
  </w:style>
  <w:style w:type="character" w:customStyle="1" w:styleId="TextbublinyChar">
    <w:name w:val="Text bubliny Char"/>
    <w:rPr>
      <w:rFonts w:ascii="Tahoma" w:eastAsia="Times New Roman" w:hAnsi="Tahoma" w:cs="Tahoma"/>
      <w:sz w:val="16"/>
      <w:szCs w:val="16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Zkladntext">
    <w:name w:val="Body Text"/>
    <w:basedOn w:val="Normln"/>
    <w:pPr>
      <w:jc w:val="center"/>
    </w:pPr>
    <w:rPr>
      <w:b/>
      <w:i/>
      <w:sz w:val="36"/>
      <w:szCs w:val="20"/>
      <w:u w:val="single"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sz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nadpis4">
    <w:name w:val="nadpis4"/>
    <w:basedOn w:val="Normln"/>
    <w:rPr>
      <w:b/>
      <w:bCs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pPr>
      <w:ind w:left="360"/>
      <w:jc w:val="both"/>
    </w:pPr>
    <w:rPr>
      <w:rFonts w:ascii="Arial" w:hAnsi="Arial" w:cs="Arial"/>
      <w:i/>
      <w:iCs/>
      <w:sz w:val="20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Odstavecseseznamem">
    <w:name w:val="List Paragraph"/>
    <w:basedOn w:val="Normln"/>
    <w:uiPriority w:val="34"/>
    <w:qFormat/>
    <w:rsid w:val="009355CF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Bezmezer">
    <w:name w:val="No Spacing"/>
    <w:uiPriority w:val="1"/>
    <w:qFormat/>
    <w:rsid w:val="00A02BF8"/>
    <w:pPr>
      <w:suppressAutoHyphens/>
    </w:pPr>
    <w:rPr>
      <w:rFonts w:cs="Calibri"/>
      <w:sz w:val="24"/>
      <w:szCs w:val="24"/>
      <w:lang w:eastAsia="ar-SA"/>
    </w:rPr>
  </w:style>
  <w:style w:type="paragraph" w:customStyle="1" w:styleId="RTFUndefined">
    <w:name w:val="RTF_Undefined"/>
    <w:basedOn w:val="Normln"/>
    <w:rsid w:val="00533077"/>
    <w:pPr>
      <w:widowControl w:val="0"/>
    </w:pPr>
    <w:rPr>
      <w:rFonts w:ascii="Arial" w:hAnsi="Arial"/>
      <w:sz w:val="20"/>
      <w:szCs w:val="20"/>
    </w:rPr>
  </w:style>
  <w:style w:type="character" w:styleId="Hypertextovodkaz">
    <w:name w:val="Hyperlink"/>
    <w:uiPriority w:val="99"/>
    <w:unhideWhenUsed/>
    <w:rsid w:val="00C94135"/>
    <w:rPr>
      <w:color w:val="0563C1"/>
      <w:u w:val="single"/>
    </w:rPr>
  </w:style>
  <w:style w:type="character" w:styleId="Nevyeenzmnka">
    <w:name w:val="Unresolved Mention"/>
    <w:uiPriority w:val="99"/>
    <w:semiHidden/>
    <w:unhideWhenUsed/>
    <w:rsid w:val="00C941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99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e0052040cc90ef4f012efd0891e33fde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fd568ed81cd11062844d5203add8bc69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730C67-99AE-408C-BBEA-EB6E55D2DFF4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customXml/itemProps2.xml><?xml version="1.0" encoding="utf-8"?>
<ds:datastoreItem xmlns:ds="http://schemas.openxmlformats.org/officeDocument/2006/customXml" ds:itemID="{1DC9423B-0879-4548-AFBF-0D20E5241F2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06C826C-2CD3-479C-BA82-F2201DC6D7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3241A7-50B4-4364-B936-1FAABD0AEA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406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Specifikace dodávky</vt:lpstr>
    </vt:vector>
  </TitlesOfParts>
  <Company>KKN a.s.</Company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Specifikace dodávky</dc:title>
  <dc:subject/>
  <dc:creator>Petra</dc:creator>
  <cp:keywords/>
  <cp:lastModifiedBy>Tina Batková</cp:lastModifiedBy>
  <cp:revision>7</cp:revision>
  <cp:lastPrinted>2025-12-03T08:58:00Z</cp:lastPrinted>
  <dcterms:created xsi:type="dcterms:W3CDTF">2026-01-12T11:03:00Z</dcterms:created>
  <dcterms:modified xsi:type="dcterms:W3CDTF">2026-01-29T07:27:00Z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